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511" w:rsidRDefault="00A11E70" w:rsidP="00B93511">
      <w:pPr>
        <w:spacing w:after="0" w:line="281" w:lineRule="auto"/>
        <w:ind w:left="709" w:firstLine="0"/>
        <w:jc w:val="right"/>
        <w:rPr>
          <w:sz w:val="20"/>
          <w:szCs w:val="20"/>
          <w14:cntxtAlts/>
        </w:rPr>
      </w:pPr>
      <w:r>
        <w:rPr>
          <w:b/>
          <w:caps/>
          <w:sz w:val="28"/>
          <w:szCs w:val="28"/>
          <w14:cntxtAlts/>
        </w:rPr>
        <w:t xml:space="preserve">              </w:t>
      </w:r>
      <w:r w:rsidR="00515F8C">
        <w:rPr>
          <w:b/>
          <w:caps/>
          <w:sz w:val="28"/>
          <w:szCs w:val="28"/>
          <w14:cntxtAlts/>
        </w:rPr>
        <w:t xml:space="preserve">                                                              </w:t>
      </w:r>
      <w:r w:rsidR="008E57A0" w:rsidRPr="00FA168E">
        <w:rPr>
          <w:sz w:val="20"/>
          <w:szCs w:val="20"/>
          <w14:cntxtAlts/>
        </w:rPr>
        <w:t>Załącznik nr</w:t>
      </w:r>
      <w:r w:rsidR="00FA168E" w:rsidRPr="00FA168E">
        <w:rPr>
          <w:sz w:val="20"/>
          <w:szCs w:val="20"/>
          <w14:cntxtAlts/>
        </w:rPr>
        <w:t xml:space="preserve"> </w:t>
      </w:r>
      <w:r w:rsidR="00692F6A">
        <w:rPr>
          <w:sz w:val="20"/>
          <w:szCs w:val="20"/>
          <w14:cntxtAlts/>
        </w:rPr>
        <w:t>1</w:t>
      </w:r>
      <w:r w:rsidR="00FA168E" w:rsidRPr="00FA168E">
        <w:rPr>
          <w:sz w:val="20"/>
          <w:szCs w:val="20"/>
          <w14:cntxtAlts/>
        </w:rPr>
        <w:t xml:space="preserve"> do Zarządzenia </w:t>
      </w:r>
      <w:r w:rsidR="00FA168E">
        <w:rPr>
          <w:sz w:val="20"/>
          <w:szCs w:val="20"/>
          <w14:cntxtAlts/>
        </w:rPr>
        <w:t xml:space="preserve">               </w:t>
      </w:r>
    </w:p>
    <w:p w:rsidR="00FA168E" w:rsidRDefault="00FA168E" w:rsidP="00B93511">
      <w:pPr>
        <w:spacing w:after="0" w:line="281" w:lineRule="auto"/>
        <w:ind w:left="709" w:firstLine="0"/>
        <w:jc w:val="right"/>
        <w:rPr>
          <w:sz w:val="20"/>
          <w:szCs w:val="20"/>
          <w14:cntxtAlts/>
        </w:rPr>
      </w:pPr>
      <w:r w:rsidRPr="00FA168E">
        <w:rPr>
          <w:sz w:val="20"/>
          <w:szCs w:val="20"/>
          <w14:cntxtAlts/>
        </w:rPr>
        <w:t xml:space="preserve">Nr </w:t>
      </w:r>
      <w:r w:rsidR="00692F6A">
        <w:rPr>
          <w:sz w:val="20"/>
          <w:szCs w:val="20"/>
          <w14:cntxtAlts/>
        </w:rPr>
        <w:t>7/</w:t>
      </w:r>
      <w:r w:rsidRPr="00FA168E">
        <w:rPr>
          <w:sz w:val="20"/>
          <w:szCs w:val="20"/>
          <w14:cntxtAlts/>
        </w:rPr>
        <w:t>20</w:t>
      </w:r>
      <w:r w:rsidR="00B93511">
        <w:rPr>
          <w:sz w:val="20"/>
          <w:szCs w:val="20"/>
          <w14:cntxtAlts/>
        </w:rPr>
        <w:t>21</w:t>
      </w:r>
      <w:r w:rsidRPr="00FA168E">
        <w:rPr>
          <w:sz w:val="20"/>
          <w:szCs w:val="20"/>
          <w14:cntxtAlts/>
        </w:rPr>
        <w:t xml:space="preserve"> Dyrektora Powiatowego </w:t>
      </w:r>
    </w:p>
    <w:p w:rsidR="00515F8C" w:rsidRPr="00515F8C" w:rsidRDefault="00FA168E" w:rsidP="00B93511">
      <w:pPr>
        <w:spacing w:after="0" w:line="281" w:lineRule="auto"/>
        <w:ind w:left="709" w:firstLine="0"/>
        <w:jc w:val="right"/>
        <w:rPr>
          <w:caps/>
          <w:sz w:val="20"/>
          <w:szCs w:val="20"/>
          <w14:cntxtAlts/>
        </w:rPr>
      </w:pPr>
      <w:r>
        <w:rPr>
          <w:sz w:val="20"/>
          <w:szCs w:val="20"/>
          <w14:cntxtAlts/>
        </w:rPr>
        <w:t xml:space="preserve"> </w:t>
      </w:r>
      <w:r w:rsidR="00B93511">
        <w:rPr>
          <w:sz w:val="20"/>
          <w:szCs w:val="20"/>
          <w14:cntxtAlts/>
        </w:rPr>
        <w:t xml:space="preserve"> </w:t>
      </w:r>
      <w:r w:rsidRPr="00FA168E">
        <w:rPr>
          <w:sz w:val="20"/>
          <w:szCs w:val="20"/>
          <w14:cntxtAlts/>
        </w:rPr>
        <w:t>Urzędu Pracy w Końskich z dnia</w:t>
      </w:r>
      <w:r>
        <w:rPr>
          <w:sz w:val="20"/>
          <w:szCs w:val="20"/>
          <w14:cntxtAlts/>
        </w:rPr>
        <w:t xml:space="preserve"> </w:t>
      </w:r>
      <w:r w:rsidR="00692F6A">
        <w:rPr>
          <w:sz w:val="20"/>
          <w:szCs w:val="20"/>
          <w14:cntxtAlts/>
        </w:rPr>
        <w:t>05.01.</w:t>
      </w:r>
      <w:r w:rsidR="00946649">
        <w:rPr>
          <w:sz w:val="20"/>
          <w:szCs w:val="20"/>
          <w14:cntxtAlts/>
        </w:rPr>
        <w:t>2021</w:t>
      </w:r>
      <w:r w:rsidR="00692F6A">
        <w:rPr>
          <w:sz w:val="20"/>
          <w:szCs w:val="20"/>
          <w14:cntxtAlts/>
        </w:rPr>
        <w:t>r.</w:t>
      </w:r>
    </w:p>
    <w:p w:rsidR="00342C7A" w:rsidRDefault="00342C7A" w:rsidP="00BC7C9E">
      <w:pPr>
        <w:spacing w:after="0" w:line="280" w:lineRule="auto"/>
        <w:ind w:left="708" w:right="1153" w:firstLine="0"/>
        <w:jc w:val="center"/>
        <w:rPr>
          <w:b/>
          <w:caps/>
          <w:szCs w:val="24"/>
          <w14:cntxtAlts/>
        </w:rPr>
      </w:pPr>
    </w:p>
    <w:p w:rsidR="00945D7F" w:rsidRPr="00FA168E" w:rsidRDefault="00945D7F" w:rsidP="00BC7C9E">
      <w:pPr>
        <w:spacing w:after="0" w:line="280" w:lineRule="auto"/>
        <w:ind w:left="708" w:right="1153" w:firstLine="0"/>
        <w:jc w:val="center"/>
        <w:rPr>
          <w:b/>
          <w:caps/>
          <w:szCs w:val="24"/>
          <w14:cntxtAlts/>
        </w:rPr>
      </w:pPr>
      <w:r w:rsidRPr="00FA168E">
        <w:rPr>
          <w:b/>
          <w:caps/>
          <w:szCs w:val="24"/>
          <w14:cntxtAlts/>
        </w:rPr>
        <w:t xml:space="preserve">regulamin </w:t>
      </w:r>
    </w:p>
    <w:p w:rsidR="00515F8C" w:rsidRPr="00FA168E" w:rsidRDefault="00BC7C9E" w:rsidP="00945D7F">
      <w:pPr>
        <w:spacing w:after="0" w:line="280" w:lineRule="auto"/>
        <w:ind w:left="708" w:right="1153" w:firstLine="0"/>
        <w:jc w:val="center"/>
        <w:rPr>
          <w:b/>
          <w:caps/>
          <w:szCs w:val="24"/>
          <w14:cntxtAlts/>
        </w:rPr>
      </w:pPr>
      <w:r w:rsidRPr="00FA168E">
        <w:rPr>
          <w:b/>
          <w:caps/>
          <w:szCs w:val="24"/>
          <w14:cntxtAlts/>
        </w:rPr>
        <w:t>organizowania b</w:t>
      </w:r>
      <w:r w:rsidR="0006075D" w:rsidRPr="00FA168E">
        <w:rPr>
          <w:b/>
          <w:caps/>
          <w:szCs w:val="24"/>
          <w14:cntxtAlts/>
        </w:rPr>
        <w:t>onów Stażowych</w:t>
      </w:r>
      <w:r w:rsidRPr="00FA168E">
        <w:rPr>
          <w:b/>
          <w:caps/>
          <w:szCs w:val="24"/>
          <w14:cntxtAlts/>
        </w:rPr>
        <w:t xml:space="preserve"> </w:t>
      </w:r>
    </w:p>
    <w:p w:rsidR="0006075D" w:rsidRPr="00515F8C" w:rsidRDefault="00515F8C" w:rsidP="00945D7F">
      <w:pPr>
        <w:spacing w:after="0" w:line="280" w:lineRule="auto"/>
        <w:ind w:left="708" w:right="1153" w:firstLine="0"/>
        <w:jc w:val="center"/>
        <w:rPr>
          <w:b/>
          <w:caps/>
          <w:sz w:val="26"/>
          <w:szCs w:val="26"/>
          <w14:cntxtAlts/>
        </w:rPr>
      </w:pPr>
      <w:r w:rsidRPr="00FA168E">
        <w:rPr>
          <w:b/>
          <w:caps/>
          <w:szCs w:val="24"/>
          <w14:cntxtAlts/>
        </w:rPr>
        <w:t>W POWIATOWYM URZĘDZIE PRACY W KOŃSKICH</w:t>
      </w:r>
      <w:bookmarkStart w:id="0" w:name="_GoBack"/>
      <w:bookmarkEnd w:id="0"/>
    </w:p>
    <w:p w:rsidR="00342C7A" w:rsidRDefault="00342C7A" w:rsidP="007D6916">
      <w:pPr>
        <w:spacing w:after="0" w:line="280" w:lineRule="auto"/>
        <w:ind w:left="708" w:right="1153" w:firstLine="0"/>
        <w:jc w:val="center"/>
        <w:rPr>
          <w:b/>
          <w:sz w:val="32"/>
          <w:szCs w:val="32"/>
        </w:rPr>
      </w:pPr>
    </w:p>
    <w:p w:rsidR="008E57A0" w:rsidRPr="00FA168E" w:rsidRDefault="008E57A0" w:rsidP="008E57A0">
      <w:pPr>
        <w:spacing w:after="0" w:line="280" w:lineRule="auto"/>
        <w:ind w:left="708" w:right="1153" w:firstLine="0"/>
        <w:jc w:val="center"/>
        <w:rPr>
          <w:b/>
          <w:szCs w:val="24"/>
        </w:rPr>
      </w:pPr>
      <w:r w:rsidRPr="00FA168E">
        <w:rPr>
          <w:b/>
          <w:szCs w:val="24"/>
        </w:rPr>
        <w:t>Rozdział I</w:t>
      </w:r>
    </w:p>
    <w:p w:rsidR="00515F8C" w:rsidRPr="00983C6E" w:rsidRDefault="008E57A0" w:rsidP="00983C6E">
      <w:pPr>
        <w:spacing w:after="0" w:line="280" w:lineRule="auto"/>
        <w:ind w:left="708" w:right="1153" w:firstLine="0"/>
        <w:jc w:val="center"/>
        <w:rPr>
          <w:b/>
          <w:szCs w:val="24"/>
        </w:rPr>
      </w:pPr>
      <w:r w:rsidRPr="00FA168E">
        <w:rPr>
          <w:b/>
          <w:szCs w:val="24"/>
        </w:rPr>
        <w:t>Podstawy prawne</w:t>
      </w:r>
    </w:p>
    <w:p w:rsidR="00342C7A" w:rsidRDefault="00342C7A" w:rsidP="00A91138">
      <w:pPr>
        <w:spacing w:after="0" w:line="280" w:lineRule="auto"/>
        <w:ind w:left="708" w:right="1153" w:firstLine="0"/>
        <w:jc w:val="center"/>
        <w:rPr>
          <w:szCs w:val="24"/>
        </w:rPr>
      </w:pPr>
    </w:p>
    <w:p w:rsidR="00A91138" w:rsidRDefault="008E57A0" w:rsidP="00A91138">
      <w:pPr>
        <w:spacing w:after="0" w:line="280" w:lineRule="auto"/>
        <w:ind w:left="708" w:right="1153" w:firstLine="0"/>
        <w:jc w:val="center"/>
        <w:rPr>
          <w:szCs w:val="24"/>
        </w:rPr>
      </w:pPr>
      <w:r w:rsidRPr="008E57A0">
        <w:rPr>
          <w:szCs w:val="24"/>
        </w:rPr>
        <w:t>§ 1</w:t>
      </w:r>
    </w:p>
    <w:p w:rsidR="00342C7A" w:rsidRPr="008E57A0" w:rsidRDefault="00342C7A" w:rsidP="00A91138">
      <w:pPr>
        <w:spacing w:after="0" w:line="280" w:lineRule="auto"/>
        <w:ind w:left="708" w:right="1153" w:firstLine="0"/>
        <w:jc w:val="center"/>
        <w:rPr>
          <w:szCs w:val="24"/>
        </w:rPr>
      </w:pPr>
    </w:p>
    <w:p w:rsidR="00A91138" w:rsidRPr="00A91138" w:rsidRDefault="00A91138" w:rsidP="00A91138">
      <w:pPr>
        <w:numPr>
          <w:ilvl w:val="0"/>
          <w:numId w:val="8"/>
        </w:numPr>
        <w:spacing w:after="0" w:line="256" w:lineRule="auto"/>
        <w:ind w:left="644" w:right="11"/>
        <w:contextualSpacing/>
        <w:rPr>
          <w:szCs w:val="24"/>
        </w:rPr>
      </w:pPr>
      <w:r>
        <w:rPr>
          <w:szCs w:val="24"/>
        </w:rPr>
        <w:t xml:space="preserve"> </w:t>
      </w:r>
      <w:r w:rsidR="008E57A0" w:rsidRPr="00A91138">
        <w:rPr>
          <w:szCs w:val="24"/>
        </w:rPr>
        <w:t>Ustawa z dnia 20 kwietnia 2004r. o promocji zatrudnienia i instytucjach r</w:t>
      </w:r>
      <w:r w:rsidR="00A11E70" w:rsidRPr="00A91138">
        <w:rPr>
          <w:szCs w:val="24"/>
        </w:rPr>
        <w:t xml:space="preserve">ynku pracy                   </w:t>
      </w:r>
      <w:proofErr w:type="gramStart"/>
      <w:r w:rsidR="00A11E70" w:rsidRPr="00A91138">
        <w:rPr>
          <w:szCs w:val="24"/>
        </w:rPr>
        <w:t xml:space="preserve"> </w:t>
      </w:r>
      <w:r>
        <w:rPr>
          <w:szCs w:val="24"/>
        </w:rPr>
        <w:t xml:space="preserve">  </w:t>
      </w:r>
      <w:r w:rsidRPr="00A91138">
        <w:rPr>
          <w:szCs w:val="24"/>
        </w:rPr>
        <w:t>(</w:t>
      </w:r>
      <w:proofErr w:type="gramEnd"/>
      <w:r w:rsidR="009F577D" w:rsidRPr="009F577D">
        <w:rPr>
          <w:szCs w:val="24"/>
        </w:rPr>
        <w:t xml:space="preserve">tekst jednolity </w:t>
      </w:r>
      <w:r w:rsidR="00333D5B" w:rsidRPr="00333D5B">
        <w:rPr>
          <w:szCs w:val="24"/>
        </w:rPr>
        <w:t>Dz.U. z 20</w:t>
      </w:r>
      <w:r w:rsidR="00946649">
        <w:rPr>
          <w:szCs w:val="24"/>
        </w:rPr>
        <w:t>20</w:t>
      </w:r>
      <w:r w:rsidR="00333D5B" w:rsidRPr="00333D5B">
        <w:rPr>
          <w:szCs w:val="24"/>
        </w:rPr>
        <w:t xml:space="preserve">r. poz. </w:t>
      </w:r>
      <w:r w:rsidR="00946649">
        <w:rPr>
          <w:szCs w:val="24"/>
        </w:rPr>
        <w:t>1409</w:t>
      </w:r>
      <w:r w:rsidR="00111043">
        <w:rPr>
          <w:szCs w:val="24"/>
        </w:rPr>
        <w:t xml:space="preserve"> z </w:t>
      </w:r>
      <w:proofErr w:type="spellStart"/>
      <w:r w:rsidR="00111043">
        <w:rPr>
          <w:szCs w:val="24"/>
        </w:rPr>
        <w:t>późn</w:t>
      </w:r>
      <w:proofErr w:type="spellEnd"/>
      <w:r w:rsidR="00111043">
        <w:rPr>
          <w:szCs w:val="24"/>
        </w:rPr>
        <w:t>. zm.</w:t>
      </w:r>
      <w:r w:rsidR="00333D5B">
        <w:rPr>
          <w:szCs w:val="24"/>
        </w:rPr>
        <w:t>)</w:t>
      </w:r>
    </w:p>
    <w:p w:rsidR="008E57A0" w:rsidRPr="00A91138" w:rsidRDefault="008E57A0" w:rsidP="003C11D1">
      <w:pPr>
        <w:pStyle w:val="Akapitzlist"/>
        <w:numPr>
          <w:ilvl w:val="0"/>
          <w:numId w:val="8"/>
        </w:numPr>
        <w:spacing w:after="0" w:line="256" w:lineRule="auto"/>
        <w:ind w:right="11"/>
        <w:rPr>
          <w:szCs w:val="24"/>
        </w:rPr>
      </w:pPr>
      <w:r w:rsidRPr="00A91138">
        <w:rPr>
          <w:szCs w:val="24"/>
        </w:rPr>
        <w:t>Rozporządzenie Ministra Pracy i Polityki Społecznej z dnia 20</w:t>
      </w:r>
      <w:r w:rsidR="00F1491C">
        <w:rPr>
          <w:szCs w:val="24"/>
        </w:rPr>
        <w:t xml:space="preserve"> sierpnia </w:t>
      </w:r>
      <w:r w:rsidRPr="00A91138">
        <w:rPr>
          <w:szCs w:val="24"/>
        </w:rPr>
        <w:t xml:space="preserve">2009r. w sprawie szczegółowych warunków odbywania stażu przez bezrobotnych (Dz. U. z 2009r. nr </w:t>
      </w:r>
      <w:proofErr w:type="gramStart"/>
      <w:r w:rsidR="00A91138" w:rsidRPr="00A91138">
        <w:rPr>
          <w:szCs w:val="24"/>
        </w:rPr>
        <w:t>142,</w:t>
      </w:r>
      <w:r w:rsidR="00A91138">
        <w:rPr>
          <w:szCs w:val="24"/>
        </w:rPr>
        <w:t xml:space="preserve"> </w:t>
      </w:r>
      <w:r w:rsidR="00946649">
        <w:rPr>
          <w:szCs w:val="24"/>
        </w:rPr>
        <w:t xml:space="preserve">  </w:t>
      </w:r>
      <w:proofErr w:type="gramEnd"/>
      <w:r w:rsidR="00946649">
        <w:rPr>
          <w:szCs w:val="24"/>
        </w:rPr>
        <w:t xml:space="preserve">    </w:t>
      </w:r>
      <w:r w:rsidRPr="00A91138">
        <w:rPr>
          <w:szCs w:val="24"/>
        </w:rPr>
        <w:t>poz. 1160</w:t>
      </w:r>
      <w:r w:rsidR="00F1491C">
        <w:rPr>
          <w:szCs w:val="24"/>
        </w:rPr>
        <w:t xml:space="preserve"> z </w:t>
      </w:r>
      <w:proofErr w:type="spellStart"/>
      <w:r w:rsidR="00F1491C">
        <w:rPr>
          <w:szCs w:val="24"/>
        </w:rPr>
        <w:t>późn</w:t>
      </w:r>
      <w:proofErr w:type="spellEnd"/>
      <w:r w:rsidR="00F1491C">
        <w:rPr>
          <w:szCs w:val="24"/>
        </w:rPr>
        <w:t>. zm.</w:t>
      </w:r>
      <w:r w:rsidRPr="00A91138">
        <w:rPr>
          <w:szCs w:val="24"/>
        </w:rPr>
        <w:t>)</w:t>
      </w:r>
    </w:p>
    <w:p w:rsidR="008E57A0" w:rsidRDefault="008E57A0" w:rsidP="008E57A0">
      <w:pPr>
        <w:pStyle w:val="Akapitzlist"/>
        <w:numPr>
          <w:ilvl w:val="0"/>
          <w:numId w:val="8"/>
        </w:numPr>
        <w:spacing w:after="0" w:line="256" w:lineRule="auto"/>
        <w:ind w:right="11"/>
        <w:rPr>
          <w:szCs w:val="24"/>
        </w:rPr>
      </w:pPr>
      <w:r w:rsidRPr="008E57A0">
        <w:rPr>
          <w:szCs w:val="24"/>
        </w:rPr>
        <w:t xml:space="preserve">Rozporządzenie Ministra Pracy i Polityki Społecznej z dnia 18 sierpnia 2009r. w sprawie szczegółowego trybu przyznawania zasiłku dla bezrobotnych, stypendium i dodatku aktywizacyjnego (Dz. U. z 2014r. poz. 1189) </w:t>
      </w:r>
    </w:p>
    <w:p w:rsidR="009B56AF" w:rsidRPr="009B56AF" w:rsidRDefault="009B56AF" w:rsidP="009B56AF">
      <w:pPr>
        <w:pStyle w:val="Akapitzlist"/>
        <w:numPr>
          <w:ilvl w:val="0"/>
          <w:numId w:val="8"/>
        </w:numPr>
        <w:spacing w:after="0" w:line="256" w:lineRule="auto"/>
        <w:ind w:right="11"/>
        <w:rPr>
          <w:szCs w:val="24"/>
        </w:rPr>
      </w:pPr>
      <w:r w:rsidRPr="009B56AF">
        <w:rPr>
          <w:szCs w:val="24"/>
        </w:rPr>
        <w:t>Ustawa z dnia 30 kwietnia 2004 roku o postępowaniu w sprawach dotyczących pomocy publicznej (</w:t>
      </w:r>
      <w:r w:rsidR="00FC15D0">
        <w:rPr>
          <w:szCs w:val="24"/>
        </w:rPr>
        <w:t xml:space="preserve">tekst jednolity </w:t>
      </w:r>
      <w:r w:rsidRPr="009B56AF">
        <w:rPr>
          <w:szCs w:val="24"/>
        </w:rPr>
        <w:t>Dz. U. z 20</w:t>
      </w:r>
      <w:r w:rsidR="00AF4327">
        <w:rPr>
          <w:szCs w:val="24"/>
        </w:rPr>
        <w:t>20</w:t>
      </w:r>
      <w:r w:rsidRPr="009B56AF">
        <w:rPr>
          <w:szCs w:val="24"/>
        </w:rPr>
        <w:t>r</w:t>
      </w:r>
      <w:r w:rsidR="00FC15D0">
        <w:rPr>
          <w:szCs w:val="24"/>
        </w:rPr>
        <w:t xml:space="preserve">., </w:t>
      </w:r>
      <w:r w:rsidRPr="009B56AF">
        <w:rPr>
          <w:szCs w:val="24"/>
        </w:rPr>
        <w:t xml:space="preserve">poz. </w:t>
      </w:r>
      <w:r w:rsidR="00AF4327">
        <w:rPr>
          <w:szCs w:val="24"/>
        </w:rPr>
        <w:t>708</w:t>
      </w:r>
      <w:r w:rsidR="00FC15D0">
        <w:rPr>
          <w:szCs w:val="24"/>
        </w:rPr>
        <w:t>)</w:t>
      </w:r>
      <w:r w:rsidRPr="009B56AF">
        <w:rPr>
          <w:szCs w:val="24"/>
        </w:rPr>
        <w:t xml:space="preserve">. </w:t>
      </w:r>
    </w:p>
    <w:p w:rsidR="009B56AF" w:rsidRPr="009B56AF" w:rsidRDefault="009B56AF" w:rsidP="009B56AF">
      <w:pPr>
        <w:pStyle w:val="Akapitzlist"/>
        <w:numPr>
          <w:ilvl w:val="0"/>
          <w:numId w:val="8"/>
        </w:numPr>
        <w:spacing w:after="0" w:line="256" w:lineRule="auto"/>
        <w:ind w:right="11"/>
        <w:rPr>
          <w:szCs w:val="24"/>
        </w:rPr>
      </w:pPr>
      <w:r w:rsidRPr="009B56AF">
        <w:rPr>
          <w:szCs w:val="24"/>
        </w:rPr>
        <w:t>Rozporządzenie Komisji (UE) Nr 1407/2013 z dnia 18 grudnia 2013 r. w sprawie stosowania art. 107 i 108 Traktatu o funkcjonowaniu Unii Europejskiej do pomocy</w:t>
      </w:r>
      <w:r w:rsidR="001432A6">
        <w:rPr>
          <w:szCs w:val="24"/>
        </w:rPr>
        <w:t xml:space="preserve"> </w:t>
      </w:r>
      <w:r w:rsidRPr="009B56AF">
        <w:rPr>
          <w:szCs w:val="24"/>
        </w:rPr>
        <w:t xml:space="preserve">de </w:t>
      </w:r>
      <w:proofErr w:type="spellStart"/>
      <w:r w:rsidRPr="009B56AF">
        <w:rPr>
          <w:szCs w:val="24"/>
        </w:rPr>
        <w:t>minimis</w:t>
      </w:r>
      <w:proofErr w:type="spellEnd"/>
      <w:r w:rsidRPr="009B56AF">
        <w:rPr>
          <w:szCs w:val="24"/>
        </w:rPr>
        <w:t xml:space="preserve"> (Dz. U. UE L352 z 24.12.2013 r.). </w:t>
      </w:r>
    </w:p>
    <w:p w:rsidR="009B56AF" w:rsidRPr="009B56AF" w:rsidRDefault="009B56AF" w:rsidP="009B56AF">
      <w:pPr>
        <w:pStyle w:val="Akapitzlist"/>
        <w:numPr>
          <w:ilvl w:val="0"/>
          <w:numId w:val="8"/>
        </w:numPr>
        <w:spacing w:after="0" w:line="256" w:lineRule="auto"/>
        <w:ind w:right="11"/>
        <w:rPr>
          <w:szCs w:val="24"/>
        </w:rPr>
      </w:pPr>
      <w:r w:rsidRPr="009B56AF">
        <w:rPr>
          <w:szCs w:val="24"/>
        </w:rPr>
        <w:t xml:space="preserve">Rozporządzenie Komisji (UE) Nr 1408/2013 z dnia 18 grudnia 2013 r. w sprawie stosowania art. 107 i 108 Traktatu o funkcjonowaniu Unii Europejskiej do pomocy de </w:t>
      </w:r>
      <w:proofErr w:type="spellStart"/>
      <w:r w:rsidRPr="009B56AF">
        <w:rPr>
          <w:szCs w:val="24"/>
        </w:rPr>
        <w:t>minimis</w:t>
      </w:r>
      <w:proofErr w:type="spellEnd"/>
      <w:r w:rsidR="001432A6">
        <w:rPr>
          <w:szCs w:val="24"/>
        </w:rPr>
        <w:t xml:space="preserve"> </w:t>
      </w:r>
      <w:r w:rsidRPr="009B56AF">
        <w:rPr>
          <w:szCs w:val="24"/>
        </w:rPr>
        <w:t>w sektorze rolnym (Dz. U. UE L352 z 24.12.2013 r.).</w:t>
      </w:r>
    </w:p>
    <w:p w:rsidR="009B56AF" w:rsidRDefault="009B56AF" w:rsidP="009B56AF">
      <w:pPr>
        <w:pStyle w:val="Akapitzlist"/>
        <w:numPr>
          <w:ilvl w:val="0"/>
          <w:numId w:val="8"/>
        </w:numPr>
        <w:spacing w:after="0" w:line="256" w:lineRule="auto"/>
        <w:ind w:right="11"/>
        <w:rPr>
          <w:szCs w:val="24"/>
        </w:rPr>
      </w:pPr>
      <w:r w:rsidRPr="009B56AF">
        <w:rPr>
          <w:szCs w:val="24"/>
        </w:rPr>
        <w:t xml:space="preserve">Rozporządzenie Rady Ministrów z dnia 24 października 2014 r. zmieniające </w:t>
      </w:r>
      <w:r w:rsidR="00FC15D0" w:rsidRPr="009B56AF">
        <w:rPr>
          <w:szCs w:val="24"/>
        </w:rPr>
        <w:t>rozporządzenie w</w:t>
      </w:r>
      <w:r w:rsidRPr="009B56AF">
        <w:rPr>
          <w:szCs w:val="24"/>
        </w:rPr>
        <w:t xml:space="preserve"> sprawie zakresu informacji przedstawianych przez podmiot ubiegający się o pomoc</w:t>
      </w:r>
      <w:r w:rsidR="00FC15D0">
        <w:rPr>
          <w:szCs w:val="24"/>
        </w:rPr>
        <w:br/>
      </w:r>
      <w:r w:rsidRPr="009B56AF">
        <w:rPr>
          <w:szCs w:val="24"/>
        </w:rPr>
        <w:t>de</w:t>
      </w:r>
      <w:r w:rsidR="001432A6">
        <w:rPr>
          <w:szCs w:val="24"/>
        </w:rPr>
        <w:t xml:space="preserve"> </w:t>
      </w:r>
      <w:proofErr w:type="spellStart"/>
      <w:r w:rsidR="001432A6">
        <w:rPr>
          <w:szCs w:val="24"/>
        </w:rPr>
        <w:t>minimis</w:t>
      </w:r>
      <w:proofErr w:type="spellEnd"/>
      <w:r w:rsidR="001432A6">
        <w:rPr>
          <w:szCs w:val="24"/>
        </w:rPr>
        <w:t xml:space="preserve"> (Dz. U. z 2014r. poz. 1543).</w:t>
      </w:r>
    </w:p>
    <w:p w:rsidR="00FC15D0" w:rsidRDefault="00FC15D0" w:rsidP="009B56AF">
      <w:pPr>
        <w:pStyle w:val="Akapitzlist"/>
        <w:numPr>
          <w:ilvl w:val="0"/>
          <w:numId w:val="8"/>
        </w:numPr>
        <w:spacing w:after="0" w:line="256" w:lineRule="auto"/>
        <w:ind w:right="11"/>
        <w:rPr>
          <w:szCs w:val="24"/>
        </w:rPr>
      </w:pPr>
      <w:r>
        <w:rPr>
          <w:szCs w:val="24"/>
        </w:rPr>
        <w:t xml:space="preserve">Rozporządzenie Rady Ministrów z dnia 20.03.2007r. w sprawie zaświadczeń o pomocy </w:t>
      </w:r>
      <w:r>
        <w:rPr>
          <w:szCs w:val="24"/>
        </w:rPr>
        <w:br/>
        <w:t xml:space="preserve">de </w:t>
      </w:r>
      <w:proofErr w:type="spellStart"/>
      <w:r>
        <w:rPr>
          <w:szCs w:val="24"/>
        </w:rPr>
        <w:t>minimis</w:t>
      </w:r>
      <w:proofErr w:type="spellEnd"/>
      <w:r>
        <w:rPr>
          <w:szCs w:val="24"/>
        </w:rPr>
        <w:t xml:space="preserve"> i pomocy w rolnictwie lub rybołówstwie (tekst jednolity Dz. U. z 2018r. poz. 350)</w:t>
      </w:r>
    </w:p>
    <w:p w:rsidR="00FC15D0" w:rsidRPr="00FC15D0" w:rsidRDefault="00FC15D0" w:rsidP="00FC15D0">
      <w:pPr>
        <w:pStyle w:val="Akapitzlist"/>
        <w:numPr>
          <w:ilvl w:val="0"/>
          <w:numId w:val="8"/>
        </w:numPr>
        <w:spacing w:after="0" w:line="256" w:lineRule="auto"/>
        <w:ind w:right="11"/>
        <w:rPr>
          <w:szCs w:val="24"/>
        </w:rPr>
      </w:pPr>
      <w:r>
        <w:rPr>
          <w:szCs w:val="24"/>
        </w:rPr>
        <w:t>Ustawa z dnia 06.03.2018r. Prawo przedsiębiorców (</w:t>
      </w:r>
      <w:r w:rsidR="009F577D" w:rsidRPr="009F577D">
        <w:rPr>
          <w:szCs w:val="24"/>
        </w:rPr>
        <w:t xml:space="preserve">tekst jednolity </w:t>
      </w:r>
      <w:r>
        <w:rPr>
          <w:szCs w:val="24"/>
        </w:rPr>
        <w:t>Dz.U. z 20</w:t>
      </w:r>
      <w:r w:rsidR="00AF4327">
        <w:rPr>
          <w:szCs w:val="24"/>
        </w:rPr>
        <w:t>19</w:t>
      </w:r>
      <w:r>
        <w:rPr>
          <w:szCs w:val="24"/>
        </w:rPr>
        <w:t xml:space="preserve">r., poz. </w:t>
      </w:r>
      <w:r w:rsidR="00AF4327">
        <w:rPr>
          <w:szCs w:val="24"/>
        </w:rPr>
        <w:t>1292</w:t>
      </w:r>
      <w:r>
        <w:rPr>
          <w:szCs w:val="24"/>
        </w:rPr>
        <w:t xml:space="preserve">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</w:t>
      </w:r>
    </w:p>
    <w:p w:rsidR="00A91138" w:rsidRPr="00946649" w:rsidRDefault="00A91138" w:rsidP="00946649">
      <w:pPr>
        <w:numPr>
          <w:ilvl w:val="0"/>
          <w:numId w:val="8"/>
        </w:numPr>
        <w:spacing w:after="0" w:line="256" w:lineRule="auto"/>
        <w:ind w:left="644" w:right="11"/>
        <w:contextualSpacing/>
        <w:rPr>
          <w:szCs w:val="24"/>
        </w:rPr>
      </w:pPr>
      <w:r>
        <w:rPr>
          <w:szCs w:val="24"/>
        </w:rPr>
        <w:t xml:space="preserve"> Ustawa z dnia 26 czerwca 1974r. - Kodeks Pracy (tekst jednolity Dz. U. z 20</w:t>
      </w:r>
      <w:r w:rsidR="00946649">
        <w:rPr>
          <w:szCs w:val="24"/>
        </w:rPr>
        <w:t>20</w:t>
      </w:r>
      <w:r>
        <w:rPr>
          <w:szCs w:val="24"/>
        </w:rPr>
        <w:t xml:space="preserve">r. </w:t>
      </w:r>
      <w:r w:rsidR="00946649">
        <w:rPr>
          <w:szCs w:val="24"/>
        </w:rPr>
        <w:t xml:space="preserve">                        </w:t>
      </w:r>
      <w:r>
        <w:rPr>
          <w:szCs w:val="24"/>
        </w:rPr>
        <w:t xml:space="preserve">poz. </w:t>
      </w:r>
      <w:r w:rsidR="00946649">
        <w:rPr>
          <w:szCs w:val="24"/>
        </w:rPr>
        <w:t xml:space="preserve">1320 </w:t>
      </w:r>
      <w:r w:rsidRPr="00946649">
        <w:rPr>
          <w:szCs w:val="24"/>
        </w:rPr>
        <w:t xml:space="preserve">z   </w:t>
      </w:r>
      <w:proofErr w:type="spellStart"/>
      <w:r w:rsidRPr="00946649">
        <w:rPr>
          <w:szCs w:val="24"/>
        </w:rPr>
        <w:t>późn</w:t>
      </w:r>
      <w:proofErr w:type="spellEnd"/>
      <w:r w:rsidRPr="00946649">
        <w:rPr>
          <w:szCs w:val="24"/>
        </w:rPr>
        <w:t>. zm.)</w:t>
      </w:r>
    </w:p>
    <w:p w:rsidR="00A91138" w:rsidRPr="00946649" w:rsidRDefault="00F1491C" w:rsidP="00946649">
      <w:pPr>
        <w:numPr>
          <w:ilvl w:val="0"/>
          <w:numId w:val="8"/>
        </w:numPr>
        <w:spacing w:after="0" w:line="256" w:lineRule="auto"/>
        <w:ind w:left="644" w:right="11"/>
        <w:contextualSpacing/>
        <w:rPr>
          <w:szCs w:val="24"/>
        </w:rPr>
      </w:pPr>
      <w:r>
        <w:rPr>
          <w:szCs w:val="24"/>
        </w:rPr>
        <w:t xml:space="preserve"> </w:t>
      </w:r>
      <w:r w:rsidR="00A91138">
        <w:rPr>
          <w:szCs w:val="24"/>
        </w:rPr>
        <w:t>Ustawa z dnia 23 kwietnia 1964r. - Kodeks Cywilny (tekst jednolity Dz. U. z 20</w:t>
      </w:r>
      <w:r w:rsidR="00946649">
        <w:rPr>
          <w:szCs w:val="24"/>
        </w:rPr>
        <w:t>20</w:t>
      </w:r>
      <w:r w:rsidR="00A91138">
        <w:rPr>
          <w:szCs w:val="24"/>
        </w:rPr>
        <w:t xml:space="preserve">r. poz. </w:t>
      </w:r>
      <w:r w:rsidR="00946649">
        <w:rPr>
          <w:szCs w:val="24"/>
        </w:rPr>
        <w:t>1740</w:t>
      </w:r>
      <w:r w:rsidR="00863DFD">
        <w:rPr>
          <w:szCs w:val="24"/>
        </w:rPr>
        <w:t xml:space="preserve"> z </w:t>
      </w:r>
      <w:proofErr w:type="spellStart"/>
      <w:r w:rsidR="00863DFD">
        <w:rPr>
          <w:szCs w:val="24"/>
        </w:rPr>
        <w:t>póżn</w:t>
      </w:r>
      <w:proofErr w:type="spellEnd"/>
      <w:r w:rsidR="00863DFD">
        <w:rPr>
          <w:szCs w:val="24"/>
        </w:rPr>
        <w:t>. zm.</w:t>
      </w:r>
      <w:r w:rsidR="00946649">
        <w:rPr>
          <w:szCs w:val="24"/>
        </w:rPr>
        <w:t>)</w:t>
      </w:r>
    </w:p>
    <w:p w:rsidR="004950B4" w:rsidRDefault="004950B4" w:rsidP="008C39FF">
      <w:pPr>
        <w:spacing w:after="0" w:line="256" w:lineRule="auto"/>
        <w:ind w:left="0" w:right="11" w:firstLine="0"/>
        <w:rPr>
          <w:szCs w:val="24"/>
        </w:rPr>
      </w:pPr>
    </w:p>
    <w:p w:rsidR="00B048AA" w:rsidRDefault="00B048AA" w:rsidP="008C39FF">
      <w:pPr>
        <w:spacing w:after="0" w:line="256" w:lineRule="auto"/>
        <w:ind w:left="0" w:right="11" w:firstLine="0"/>
        <w:rPr>
          <w:szCs w:val="24"/>
        </w:rPr>
      </w:pPr>
    </w:p>
    <w:p w:rsidR="00342C7A" w:rsidRDefault="00342C7A" w:rsidP="008E57A0">
      <w:pPr>
        <w:jc w:val="center"/>
        <w:rPr>
          <w:b/>
          <w:szCs w:val="24"/>
        </w:rPr>
      </w:pPr>
    </w:p>
    <w:p w:rsidR="00342C7A" w:rsidRDefault="00342C7A" w:rsidP="008E57A0">
      <w:pPr>
        <w:jc w:val="center"/>
        <w:rPr>
          <w:b/>
          <w:szCs w:val="24"/>
        </w:rPr>
      </w:pPr>
    </w:p>
    <w:p w:rsidR="00342C7A" w:rsidRDefault="00342C7A" w:rsidP="008E57A0">
      <w:pPr>
        <w:jc w:val="center"/>
        <w:rPr>
          <w:b/>
          <w:szCs w:val="24"/>
        </w:rPr>
      </w:pPr>
    </w:p>
    <w:p w:rsidR="00342C7A" w:rsidRDefault="00342C7A" w:rsidP="008E57A0">
      <w:pPr>
        <w:jc w:val="center"/>
        <w:rPr>
          <w:b/>
          <w:szCs w:val="24"/>
        </w:rPr>
      </w:pPr>
    </w:p>
    <w:p w:rsidR="00342C7A" w:rsidRDefault="00342C7A" w:rsidP="009F577D">
      <w:pPr>
        <w:ind w:left="0" w:firstLine="0"/>
        <w:rPr>
          <w:b/>
          <w:szCs w:val="24"/>
        </w:rPr>
      </w:pPr>
    </w:p>
    <w:p w:rsidR="008E57A0" w:rsidRPr="00FA168E" w:rsidRDefault="008E57A0" w:rsidP="008E57A0">
      <w:pPr>
        <w:jc w:val="center"/>
        <w:rPr>
          <w:b/>
          <w:szCs w:val="24"/>
        </w:rPr>
      </w:pPr>
      <w:r w:rsidRPr="00FA168E">
        <w:rPr>
          <w:b/>
          <w:szCs w:val="24"/>
        </w:rPr>
        <w:t>Rozdział II</w:t>
      </w:r>
    </w:p>
    <w:p w:rsidR="00515F8C" w:rsidRPr="00983C6E" w:rsidRDefault="008E57A0" w:rsidP="00983C6E">
      <w:pPr>
        <w:jc w:val="center"/>
        <w:rPr>
          <w:b/>
          <w:szCs w:val="24"/>
        </w:rPr>
      </w:pPr>
      <w:r w:rsidRPr="00FA168E">
        <w:rPr>
          <w:b/>
          <w:szCs w:val="24"/>
        </w:rPr>
        <w:t>Postanowienia ogólne</w:t>
      </w:r>
    </w:p>
    <w:p w:rsidR="00342C7A" w:rsidRDefault="00342C7A" w:rsidP="00616BEB">
      <w:pPr>
        <w:jc w:val="center"/>
        <w:rPr>
          <w:szCs w:val="24"/>
        </w:rPr>
      </w:pPr>
    </w:p>
    <w:p w:rsidR="00616BEB" w:rsidRDefault="00616BEB" w:rsidP="00616BEB">
      <w:pPr>
        <w:jc w:val="center"/>
        <w:rPr>
          <w:szCs w:val="24"/>
        </w:rPr>
      </w:pPr>
      <w:r w:rsidRPr="004950B4">
        <w:rPr>
          <w:szCs w:val="24"/>
        </w:rPr>
        <w:t xml:space="preserve">§ </w:t>
      </w:r>
      <w:r w:rsidR="008E57A0">
        <w:rPr>
          <w:szCs w:val="24"/>
        </w:rPr>
        <w:t>2</w:t>
      </w:r>
    </w:p>
    <w:p w:rsidR="008E57A0" w:rsidRDefault="008E57A0" w:rsidP="007021E9">
      <w:pPr>
        <w:ind w:firstLine="698"/>
        <w:rPr>
          <w:szCs w:val="24"/>
        </w:rPr>
      </w:pPr>
      <w:r w:rsidRPr="008E57A0">
        <w:rPr>
          <w:szCs w:val="24"/>
        </w:rPr>
        <w:t>Ilekroć w Regulaminie jest mowa o:</w:t>
      </w:r>
    </w:p>
    <w:p w:rsidR="008E57A0" w:rsidRDefault="008E57A0" w:rsidP="00FC15D0">
      <w:pPr>
        <w:pStyle w:val="Akapitzlist"/>
        <w:numPr>
          <w:ilvl w:val="0"/>
          <w:numId w:val="38"/>
        </w:numPr>
        <w:rPr>
          <w:szCs w:val="24"/>
        </w:rPr>
      </w:pPr>
      <w:r w:rsidRPr="00FC15D0">
        <w:rPr>
          <w:b/>
          <w:szCs w:val="24"/>
        </w:rPr>
        <w:t>Staroście</w:t>
      </w:r>
      <w:r w:rsidRPr="00FC15D0">
        <w:rPr>
          <w:szCs w:val="24"/>
        </w:rPr>
        <w:t xml:space="preserve"> – oznacza to Starostę Powiatu Koneckiego.</w:t>
      </w:r>
    </w:p>
    <w:p w:rsidR="008E57A0" w:rsidRDefault="00FC15D0" w:rsidP="00FC15D0">
      <w:pPr>
        <w:pStyle w:val="Akapitzlist"/>
        <w:numPr>
          <w:ilvl w:val="0"/>
          <w:numId w:val="38"/>
        </w:numPr>
        <w:rPr>
          <w:szCs w:val="24"/>
        </w:rPr>
      </w:pPr>
      <w:r w:rsidRPr="00FC15D0">
        <w:rPr>
          <w:b/>
          <w:szCs w:val="24"/>
        </w:rPr>
        <w:t xml:space="preserve">Dyrektorze </w:t>
      </w:r>
      <w:r w:rsidRPr="00FC15D0">
        <w:rPr>
          <w:szCs w:val="24"/>
        </w:rPr>
        <w:t>– oznacza</w:t>
      </w:r>
      <w:r w:rsidR="008E57A0" w:rsidRPr="00FC15D0">
        <w:rPr>
          <w:szCs w:val="24"/>
        </w:rPr>
        <w:t xml:space="preserve"> to Dyrektora Powiatowego Urzędu</w:t>
      </w:r>
      <w:r w:rsidRPr="00FC15D0">
        <w:rPr>
          <w:szCs w:val="24"/>
        </w:rPr>
        <w:t xml:space="preserve"> </w:t>
      </w:r>
      <w:r w:rsidR="008E57A0" w:rsidRPr="00FC15D0">
        <w:rPr>
          <w:szCs w:val="24"/>
        </w:rPr>
        <w:t>Pracy w</w:t>
      </w:r>
      <w:r w:rsidR="001333BD">
        <w:rPr>
          <w:szCs w:val="24"/>
        </w:rPr>
        <w:t xml:space="preserve"> </w:t>
      </w:r>
      <w:r w:rsidR="008E57A0" w:rsidRPr="00FC15D0">
        <w:rPr>
          <w:szCs w:val="24"/>
        </w:rPr>
        <w:t>Końskich działającego</w:t>
      </w:r>
      <w:r w:rsidRPr="00FC15D0">
        <w:rPr>
          <w:szCs w:val="24"/>
        </w:rPr>
        <w:t xml:space="preserve"> </w:t>
      </w:r>
      <w:r w:rsidRPr="00FC15D0">
        <w:rPr>
          <w:szCs w:val="24"/>
        </w:rPr>
        <w:br/>
      </w:r>
      <w:r w:rsidR="008E57A0" w:rsidRPr="00FC15D0">
        <w:rPr>
          <w:szCs w:val="24"/>
        </w:rPr>
        <w:t>z upoważnienia Starosty Powiatu Koneckiego.</w:t>
      </w:r>
    </w:p>
    <w:p w:rsidR="00515F8C" w:rsidRDefault="008E57A0" w:rsidP="00FC15D0">
      <w:pPr>
        <w:pStyle w:val="Akapitzlist"/>
        <w:numPr>
          <w:ilvl w:val="0"/>
          <w:numId w:val="38"/>
        </w:numPr>
        <w:rPr>
          <w:szCs w:val="24"/>
        </w:rPr>
      </w:pPr>
      <w:r w:rsidRPr="00FC15D0">
        <w:rPr>
          <w:b/>
          <w:szCs w:val="24"/>
        </w:rPr>
        <w:t>Urzędzie</w:t>
      </w:r>
      <w:r w:rsidRPr="00FC15D0">
        <w:rPr>
          <w:szCs w:val="24"/>
        </w:rPr>
        <w:t xml:space="preserve"> – oznacza to Powiatowy Urząd Pracy w Końskich</w:t>
      </w:r>
      <w:r w:rsidR="00FC15D0">
        <w:rPr>
          <w:szCs w:val="24"/>
        </w:rPr>
        <w:t>.</w:t>
      </w:r>
    </w:p>
    <w:p w:rsidR="00946649" w:rsidRPr="00946649" w:rsidRDefault="00946649" w:rsidP="00946649">
      <w:pPr>
        <w:pStyle w:val="Akapitzlist"/>
        <w:numPr>
          <w:ilvl w:val="0"/>
          <w:numId w:val="38"/>
        </w:numPr>
        <w:rPr>
          <w:szCs w:val="24"/>
        </w:rPr>
      </w:pPr>
      <w:r w:rsidRPr="00946649">
        <w:rPr>
          <w:szCs w:val="24"/>
        </w:rPr>
        <w:t>Ustawie – należy przez to rozumieć ustawę z dnia 20 kwietnia 2004r. o promocji zatrudnienia i instytucjach rynku pracy</w:t>
      </w:r>
      <w:r>
        <w:rPr>
          <w:szCs w:val="24"/>
        </w:rPr>
        <w:t>.</w:t>
      </w:r>
    </w:p>
    <w:p w:rsidR="008E57A0" w:rsidRDefault="001333BD" w:rsidP="00EA0174">
      <w:pPr>
        <w:numPr>
          <w:ilvl w:val="0"/>
          <w:numId w:val="38"/>
        </w:numPr>
        <w:spacing w:after="0" w:line="256" w:lineRule="auto"/>
        <w:ind w:right="11"/>
        <w:contextualSpacing/>
        <w:rPr>
          <w:szCs w:val="24"/>
        </w:rPr>
      </w:pPr>
      <w:r w:rsidRPr="00D10C9E">
        <w:rPr>
          <w:b/>
          <w:szCs w:val="24"/>
        </w:rPr>
        <w:t xml:space="preserve">Bezrobotnym </w:t>
      </w:r>
      <w:r w:rsidRPr="00D10C9E">
        <w:rPr>
          <w:szCs w:val="24"/>
        </w:rPr>
        <w:t>– oznacza to</w:t>
      </w:r>
      <w:r w:rsidR="008E57A0" w:rsidRPr="00D10C9E">
        <w:rPr>
          <w:szCs w:val="24"/>
        </w:rPr>
        <w:t xml:space="preserve"> </w:t>
      </w:r>
      <w:r w:rsidRPr="00D10C9E">
        <w:rPr>
          <w:szCs w:val="24"/>
        </w:rPr>
        <w:t>osobę, o której mowa w art.</w:t>
      </w:r>
      <w:r w:rsidR="008E57A0" w:rsidRPr="00D10C9E">
        <w:rPr>
          <w:szCs w:val="24"/>
        </w:rPr>
        <w:t xml:space="preserve"> </w:t>
      </w:r>
      <w:r w:rsidRPr="00D10C9E">
        <w:rPr>
          <w:szCs w:val="24"/>
        </w:rPr>
        <w:t>2 ust.</w:t>
      </w:r>
      <w:r w:rsidR="008E57A0" w:rsidRPr="00D10C9E">
        <w:rPr>
          <w:szCs w:val="24"/>
        </w:rPr>
        <w:t xml:space="preserve"> </w:t>
      </w:r>
      <w:r w:rsidRPr="00D10C9E">
        <w:rPr>
          <w:szCs w:val="24"/>
        </w:rPr>
        <w:t>1 pkt</w:t>
      </w:r>
      <w:r w:rsidR="008E57A0" w:rsidRPr="00D10C9E">
        <w:rPr>
          <w:szCs w:val="24"/>
        </w:rPr>
        <w:t xml:space="preserve"> </w:t>
      </w:r>
      <w:r w:rsidRPr="00D10C9E">
        <w:rPr>
          <w:szCs w:val="24"/>
        </w:rPr>
        <w:t>2 Ustawy z</w:t>
      </w:r>
      <w:r w:rsidR="008E57A0" w:rsidRPr="00D10C9E">
        <w:rPr>
          <w:szCs w:val="24"/>
        </w:rPr>
        <w:t xml:space="preserve"> </w:t>
      </w:r>
      <w:r w:rsidRPr="00D10C9E">
        <w:rPr>
          <w:szCs w:val="24"/>
        </w:rPr>
        <w:t xml:space="preserve">dnia </w:t>
      </w:r>
      <w:r w:rsidR="00946649">
        <w:rPr>
          <w:szCs w:val="24"/>
        </w:rPr>
        <w:t xml:space="preserve">                    </w:t>
      </w:r>
      <w:r w:rsidRPr="00D10C9E">
        <w:rPr>
          <w:szCs w:val="24"/>
        </w:rPr>
        <w:t>20</w:t>
      </w:r>
      <w:r w:rsidR="008E57A0" w:rsidRPr="00D10C9E">
        <w:rPr>
          <w:szCs w:val="24"/>
        </w:rPr>
        <w:t xml:space="preserve"> </w:t>
      </w:r>
      <w:r w:rsidRPr="00D10C9E">
        <w:rPr>
          <w:szCs w:val="24"/>
        </w:rPr>
        <w:t>kwietnia 2004</w:t>
      </w:r>
      <w:r w:rsidR="008E57A0" w:rsidRPr="00D10C9E">
        <w:rPr>
          <w:szCs w:val="24"/>
        </w:rPr>
        <w:t>r.</w:t>
      </w:r>
      <w:r w:rsidR="007021E9" w:rsidRPr="00D10C9E">
        <w:rPr>
          <w:szCs w:val="24"/>
        </w:rPr>
        <w:t xml:space="preserve"> </w:t>
      </w:r>
      <w:r w:rsidRPr="00D10C9E">
        <w:rPr>
          <w:szCs w:val="24"/>
        </w:rPr>
        <w:t>o</w:t>
      </w:r>
      <w:r w:rsidR="007021E9" w:rsidRPr="00D10C9E">
        <w:rPr>
          <w:szCs w:val="24"/>
        </w:rPr>
        <w:t xml:space="preserve"> </w:t>
      </w:r>
      <w:r w:rsidRPr="00D10C9E">
        <w:rPr>
          <w:szCs w:val="24"/>
        </w:rPr>
        <w:t>promocji zatrudnienia i instytucjach rynku pracy</w:t>
      </w:r>
      <w:r w:rsidR="00946649">
        <w:rPr>
          <w:szCs w:val="24"/>
        </w:rPr>
        <w:t xml:space="preserve">, </w:t>
      </w:r>
      <w:r w:rsidR="00945D7F" w:rsidRPr="00D10C9E">
        <w:rPr>
          <w:szCs w:val="24"/>
        </w:rPr>
        <w:t xml:space="preserve">zarejestrowaną </w:t>
      </w:r>
      <w:r w:rsidR="00946649">
        <w:rPr>
          <w:szCs w:val="24"/>
        </w:rPr>
        <w:t xml:space="preserve">                </w:t>
      </w:r>
      <w:r w:rsidR="00945D7F" w:rsidRPr="00D10C9E">
        <w:rPr>
          <w:szCs w:val="24"/>
        </w:rPr>
        <w:t>w urzędzie, która nie ukończyła 30 roku życia.</w:t>
      </w:r>
    </w:p>
    <w:p w:rsidR="008E57A0" w:rsidRPr="00235C93" w:rsidRDefault="008E57A0" w:rsidP="00E6479F">
      <w:pPr>
        <w:pStyle w:val="Akapitzlist"/>
        <w:numPr>
          <w:ilvl w:val="0"/>
          <w:numId w:val="38"/>
        </w:numPr>
        <w:rPr>
          <w:szCs w:val="24"/>
        </w:rPr>
      </w:pPr>
      <w:r w:rsidRPr="00235C93">
        <w:rPr>
          <w:b/>
          <w:szCs w:val="24"/>
        </w:rPr>
        <w:t>Organizatorze</w:t>
      </w:r>
      <w:r w:rsidRPr="00235C93">
        <w:rPr>
          <w:szCs w:val="24"/>
        </w:rPr>
        <w:t xml:space="preserve"> </w:t>
      </w:r>
      <w:r w:rsidR="00945D7F" w:rsidRPr="00235C93">
        <w:rPr>
          <w:szCs w:val="24"/>
        </w:rPr>
        <w:t xml:space="preserve">- </w:t>
      </w:r>
      <w:r w:rsidRPr="00235C93">
        <w:rPr>
          <w:szCs w:val="24"/>
        </w:rPr>
        <w:t>oznacza  pracodawcę,  rolniczą  spółdzielnię  produkcyjną  lub  pełnoletnią osobę</w:t>
      </w:r>
      <w:r w:rsidR="00FC15D0" w:rsidRPr="00235C93">
        <w:rPr>
          <w:szCs w:val="24"/>
        </w:rPr>
        <w:t xml:space="preserve"> </w:t>
      </w:r>
      <w:r w:rsidRPr="00235C93">
        <w:rPr>
          <w:szCs w:val="24"/>
        </w:rPr>
        <w:t>fizyczną,</w:t>
      </w:r>
      <w:r w:rsidR="001333BD" w:rsidRPr="00235C93">
        <w:rPr>
          <w:szCs w:val="24"/>
        </w:rPr>
        <w:t xml:space="preserve"> </w:t>
      </w:r>
      <w:r w:rsidRPr="00235C93">
        <w:rPr>
          <w:szCs w:val="24"/>
        </w:rPr>
        <w:t>zamieszkującą i prowadzącą</w:t>
      </w:r>
      <w:r w:rsidR="0008567B" w:rsidRPr="00235C93">
        <w:rPr>
          <w:szCs w:val="24"/>
        </w:rPr>
        <w:t xml:space="preserve"> </w:t>
      </w:r>
      <w:r w:rsidRPr="00235C93">
        <w:rPr>
          <w:szCs w:val="24"/>
        </w:rPr>
        <w:t xml:space="preserve"> na terytorium</w:t>
      </w:r>
      <w:r w:rsidR="001333BD" w:rsidRPr="00235C93">
        <w:rPr>
          <w:szCs w:val="24"/>
        </w:rPr>
        <w:t xml:space="preserve"> </w:t>
      </w:r>
      <w:r w:rsidRPr="00235C93">
        <w:rPr>
          <w:szCs w:val="24"/>
        </w:rPr>
        <w:t>Rzeczypospolitej</w:t>
      </w:r>
      <w:r w:rsidR="001333BD" w:rsidRPr="00235C93">
        <w:rPr>
          <w:szCs w:val="24"/>
        </w:rPr>
        <w:t xml:space="preserve"> </w:t>
      </w:r>
      <w:r w:rsidRPr="00235C93">
        <w:rPr>
          <w:szCs w:val="24"/>
        </w:rPr>
        <w:t xml:space="preserve">Polskiej, </w:t>
      </w:r>
      <w:r w:rsidR="0008567B" w:rsidRPr="00235C93">
        <w:rPr>
          <w:szCs w:val="24"/>
        </w:rPr>
        <w:t xml:space="preserve"> </w:t>
      </w:r>
      <w:r w:rsidRPr="00235C93">
        <w:rPr>
          <w:szCs w:val="24"/>
        </w:rPr>
        <w:t>osobiście</w:t>
      </w:r>
      <w:r w:rsidR="0008567B" w:rsidRPr="00235C93">
        <w:rPr>
          <w:szCs w:val="24"/>
        </w:rPr>
        <w:t xml:space="preserve"> </w:t>
      </w:r>
      <w:r w:rsidRPr="00235C93">
        <w:rPr>
          <w:szCs w:val="24"/>
        </w:rPr>
        <w:t>i na</w:t>
      </w:r>
      <w:r w:rsidR="0008567B" w:rsidRPr="00235C93">
        <w:rPr>
          <w:szCs w:val="24"/>
        </w:rPr>
        <w:t xml:space="preserve"> </w:t>
      </w:r>
      <w:r w:rsidRPr="00235C93">
        <w:rPr>
          <w:szCs w:val="24"/>
        </w:rPr>
        <w:t>własny rachunek, działalność</w:t>
      </w:r>
      <w:r w:rsidR="001333BD" w:rsidRPr="00235C93">
        <w:rPr>
          <w:szCs w:val="24"/>
        </w:rPr>
        <w:t xml:space="preserve"> </w:t>
      </w:r>
      <w:r w:rsidRPr="00235C93">
        <w:rPr>
          <w:szCs w:val="24"/>
        </w:rPr>
        <w:t>w</w:t>
      </w:r>
      <w:r w:rsidR="001333BD" w:rsidRPr="00235C93">
        <w:rPr>
          <w:szCs w:val="24"/>
        </w:rPr>
        <w:t xml:space="preserve"> </w:t>
      </w:r>
      <w:r w:rsidRPr="00235C93">
        <w:rPr>
          <w:szCs w:val="24"/>
        </w:rPr>
        <w:t>zakresie</w:t>
      </w:r>
      <w:r w:rsidR="00514990" w:rsidRPr="00235C93">
        <w:rPr>
          <w:szCs w:val="24"/>
        </w:rPr>
        <w:t xml:space="preserve"> </w:t>
      </w:r>
      <w:r w:rsidRPr="00235C93">
        <w:rPr>
          <w:szCs w:val="24"/>
        </w:rPr>
        <w:t>produkcji roślinnej</w:t>
      </w:r>
      <w:r w:rsidR="00B40501" w:rsidRPr="00235C93">
        <w:rPr>
          <w:szCs w:val="24"/>
        </w:rPr>
        <w:t xml:space="preserve"> </w:t>
      </w:r>
      <w:r w:rsidRPr="00235C93">
        <w:rPr>
          <w:szCs w:val="24"/>
        </w:rPr>
        <w:t>lub zwierzęcej,</w:t>
      </w:r>
      <w:r w:rsidR="001333BD" w:rsidRPr="00235C93">
        <w:rPr>
          <w:szCs w:val="24"/>
        </w:rPr>
        <w:br/>
      </w:r>
      <w:r w:rsidRPr="00235C93">
        <w:rPr>
          <w:szCs w:val="24"/>
        </w:rPr>
        <w:t>w tym</w:t>
      </w:r>
      <w:r w:rsidR="00EF3C04" w:rsidRPr="00235C93">
        <w:rPr>
          <w:szCs w:val="24"/>
        </w:rPr>
        <w:t xml:space="preserve"> </w:t>
      </w:r>
      <w:r w:rsidRPr="00235C93">
        <w:rPr>
          <w:szCs w:val="24"/>
        </w:rPr>
        <w:t>ogrodniczej,</w:t>
      </w:r>
      <w:r w:rsidR="00514990" w:rsidRPr="00235C93">
        <w:rPr>
          <w:szCs w:val="24"/>
        </w:rPr>
        <w:t xml:space="preserve"> </w:t>
      </w:r>
      <w:r w:rsidRPr="00235C93">
        <w:rPr>
          <w:szCs w:val="24"/>
        </w:rPr>
        <w:t xml:space="preserve">sadowniczej, </w:t>
      </w:r>
      <w:r w:rsidR="0008567B" w:rsidRPr="00235C93">
        <w:rPr>
          <w:szCs w:val="24"/>
        </w:rPr>
        <w:t>pszczelarskiej</w:t>
      </w:r>
      <w:r w:rsidR="001333BD" w:rsidRPr="00235C93">
        <w:rPr>
          <w:szCs w:val="24"/>
        </w:rPr>
        <w:t xml:space="preserve"> </w:t>
      </w:r>
      <w:r w:rsidRPr="00235C93">
        <w:rPr>
          <w:szCs w:val="24"/>
        </w:rPr>
        <w:t>i</w:t>
      </w:r>
      <w:r w:rsidR="001333BD" w:rsidRPr="00235C93">
        <w:rPr>
          <w:szCs w:val="24"/>
        </w:rPr>
        <w:t xml:space="preserve"> </w:t>
      </w:r>
      <w:r w:rsidRPr="00235C93">
        <w:rPr>
          <w:szCs w:val="24"/>
        </w:rPr>
        <w:t>rybnej, w</w:t>
      </w:r>
      <w:r w:rsidR="00514990" w:rsidRPr="00235C93">
        <w:rPr>
          <w:szCs w:val="24"/>
        </w:rPr>
        <w:t xml:space="preserve"> </w:t>
      </w:r>
      <w:r w:rsidRPr="00235C93">
        <w:rPr>
          <w:szCs w:val="24"/>
        </w:rPr>
        <w:t>pozostającym</w:t>
      </w:r>
      <w:r w:rsidR="001333BD" w:rsidRPr="00235C93">
        <w:rPr>
          <w:szCs w:val="24"/>
        </w:rPr>
        <w:t xml:space="preserve"> </w:t>
      </w:r>
      <w:r w:rsidRPr="00235C93">
        <w:rPr>
          <w:szCs w:val="24"/>
        </w:rPr>
        <w:t>w</w:t>
      </w:r>
      <w:r w:rsidR="001333BD" w:rsidRPr="00235C93">
        <w:rPr>
          <w:szCs w:val="24"/>
        </w:rPr>
        <w:t xml:space="preserve"> </w:t>
      </w:r>
      <w:r w:rsidRPr="00235C93">
        <w:rPr>
          <w:szCs w:val="24"/>
        </w:rPr>
        <w:t>jej</w:t>
      </w:r>
      <w:r w:rsidR="001333BD" w:rsidRPr="00235C93">
        <w:rPr>
          <w:szCs w:val="24"/>
        </w:rPr>
        <w:t xml:space="preserve"> </w:t>
      </w:r>
      <w:r w:rsidRPr="00235C93">
        <w:rPr>
          <w:szCs w:val="24"/>
        </w:rPr>
        <w:t>posiadaniu</w:t>
      </w:r>
      <w:r w:rsidR="00B40501" w:rsidRPr="00235C93">
        <w:rPr>
          <w:szCs w:val="24"/>
        </w:rPr>
        <w:t xml:space="preserve"> </w:t>
      </w:r>
      <w:r w:rsidRPr="00235C93">
        <w:rPr>
          <w:szCs w:val="24"/>
        </w:rPr>
        <w:t>gospodarstwie rolnym</w:t>
      </w:r>
      <w:r w:rsidR="001333BD" w:rsidRPr="00235C93">
        <w:rPr>
          <w:szCs w:val="24"/>
        </w:rPr>
        <w:t xml:space="preserve"> </w:t>
      </w:r>
      <w:r w:rsidRPr="00235C93">
        <w:rPr>
          <w:szCs w:val="24"/>
        </w:rPr>
        <w:t>obejmującym</w:t>
      </w:r>
      <w:r w:rsidR="00514990" w:rsidRPr="00235C93">
        <w:rPr>
          <w:szCs w:val="24"/>
        </w:rPr>
        <w:t xml:space="preserve"> </w:t>
      </w:r>
      <w:r w:rsidRPr="00235C93">
        <w:rPr>
          <w:szCs w:val="24"/>
        </w:rPr>
        <w:t>obszar</w:t>
      </w:r>
      <w:r w:rsidR="00514990" w:rsidRPr="00235C93">
        <w:rPr>
          <w:szCs w:val="24"/>
        </w:rPr>
        <w:t xml:space="preserve"> </w:t>
      </w:r>
      <w:r w:rsidRPr="00235C93">
        <w:rPr>
          <w:szCs w:val="24"/>
        </w:rPr>
        <w:t xml:space="preserve">użytków rolnych o powierzchni przekraczającej </w:t>
      </w:r>
      <w:r w:rsidR="007021E9" w:rsidRPr="00235C93">
        <w:rPr>
          <w:szCs w:val="24"/>
        </w:rPr>
        <w:br/>
      </w:r>
      <w:r w:rsidRPr="00235C93">
        <w:rPr>
          <w:szCs w:val="24"/>
        </w:rPr>
        <w:t>2</w:t>
      </w:r>
      <w:r w:rsidR="00B40501" w:rsidRPr="00235C93">
        <w:rPr>
          <w:szCs w:val="24"/>
        </w:rPr>
        <w:t xml:space="preserve"> </w:t>
      </w:r>
      <w:r w:rsidRPr="00235C93">
        <w:rPr>
          <w:szCs w:val="24"/>
        </w:rPr>
        <w:t>ha przeliczeniowe lub</w:t>
      </w:r>
      <w:r w:rsidR="00B40501" w:rsidRPr="00235C93">
        <w:rPr>
          <w:szCs w:val="24"/>
        </w:rPr>
        <w:t xml:space="preserve"> </w:t>
      </w:r>
      <w:r w:rsidRPr="00235C93">
        <w:rPr>
          <w:szCs w:val="24"/>
        </w:rPr>
        <w:t>prowadzącej</w:t>
      </w:r>
      <w:r w:rsidR="001333BD" w:rsidRPr="00235C93">
        <w:rPr>
          <w:szCs w:val="24"/>
        </w:rPr>
        <w:t xml:space="preserve"> </w:t>
      </w:r>
      <w:r w:rsidRPr="00235C93">
        <w:rPr>
          <w:szCs w:val="24"/>
        </w:rPr>
        <w:t>dział specjalny</w:t>
      </w:r>
      <w:r w:rsidR="001333BD" w:rsidRPr="00235C93">
        <w:rPr>
          <w:szCs w:val="24"/>
        </w:rPr>
        <w:t xml:space="preserve"> </w:t>
      </w:r>
      <w:r w:rsidRPr="00235C93">
        <w:rPr>
          <w:szCs w:val="24"/>
        </w:rPr>
        <w:t>produkcji rolnej</w:t>
      </w:r>
      <w:r w:rsidR="001333BD" w:rsidRPr="00235C93">
        <w:rPr>
          <w:szCs w:val="24"/>
        </w:rPr>
        <w:t xml:space="preserve">, </w:t>
      </w:r>
      <w:r w:rsidR="00514990" w:rsidRPr="00235C93">
        <w:rPr>
          <w:szCs w:val="24"/>
        </w:rPr>
        <w:t xml:space="preserve">o </w:t>
      </w:r>
      <w:r w:rsidRPr="00235C93">
        <w:rPr>
          <w:szCs w:val="24"/>
        </w:rPr>
        <w:t>którym mowa</w:t>
      </w:r>
      <w:r w:rsidR="00514990" w:rsidRPr="00235C93">
        <w:rPr>
          <w:szCs w:val="24"/>
        </w:rPr>
        <w:t xml:space="preserve"> </w:t>
      </w:r>
      <w:r w:rsidR="007021E9" w:rsidRPr="00235C93">
        <w:rPr>
          <w:szCs w:val="24"/>
        </w:rPr>
        <w:br/>
      </w:r>
      <w:r w:rsidRPr="00235C93">
        <w:rPr>
          <w:szCs w:val="24"/>
        </w:rPr>
        <w:t>w</w:t>
      </w:r>
      <w:r w:rsidR="00B40501" w:rsidRPr="00235C93">
        <w:rPr>
          <w:szCs w:val="24"/>
        </w:rPr>
        <w:t xml:space="preserve"> </w:t>
      </w:r>
      <w:r w:rsidRPr="00235C93">
        <w:rPr>
          <w:szCs w:val="24"/>
        </w:rPr>
        <w:t xml:space="preserve">ustawie </w:t>
      </w:r>
      <w:r w:rsidR="00B40501" w:rsidRPr="00235C93">
        <w:rPr>
          <w:szCs w:val="24"/>
        </w:rPr>
        <w:t xml:space="preserve"> </w:t>
      </w:r>
      <w:r w:rsidRPr="00235C93">
        <w:rPr>
          <w:szCs w:val="24"/>
        </w:rPr>
        <w:t>z</w:t>
      </w:r>
      <w:r w:rsidR="0008567B" w:rsidRPr="00235C93">
        <w:rPr>
          <w:szCs w:val="24"/>
        </w:rPr>
        <w:t xml:space="preserve"> </w:t>
      </w:r>
      <w:r w:rsidR="00B40501" w:rsidRPr="00235C93">
        <w:rPr>
          <w:szCs w:val="24"/>
        </w:rPr>
        <w:t xml:space="preserve"> </w:t>
      </w:r>
      <w:r w:rsidR="0008567B" w:rsidRPr="00235C93">
        <w:rPr>
          <w:szCs w:val="24"/>
        </w:rPr>
        <w:t>dnia 20</w:t>
      </w:r>
      <w:r w:rsidR="00B40501" w:rsidRPr="00235C93">
        <w:rPr>
          <w:szCs w:val="24"/>
        </w:rPr>
        <w:t xml:space="preserve"> </w:t>
      </w:r>
      <w:r w:rsidR="0008567B" w:rsidRPr="00235C93">
        <w:rPr>
          <w:szCs w:val="24"/>
        </w:rPr>
        <w:t>grudnia</w:t>
      </w:r>
      <w:r w:rsidR="001333BD" w:rsidRPr="00235C93">
        <w:rPr>
          <w:szCs w:val="24"/>
        </w:rPr>
        <w:t xml:space="preserve"> </w:t>
      </w:r>
      <w:r w:rsidR="0008567B" w:rsidRPr="00235C93">
        <w:rPr>
          <w:szCs w:val="24"/>
        </w:rPr>
        <w:t>1990 r.</w:t>
      </w:r>
      <w:r w:rsidR="001333BD" w:rsidRPr="00235C93">
        <w:rPr>
          <w:szCs w:val="24"/>
        </w:rPr>
        <w:t xml:space="preserve"> </w:t>
      </w:r>
      <w:r w:rsidRPr="00235C93">
        <w:rPr>
          <w:szCs w:val="24"/>
        </w:rPr>
        <w:t>o ubezpieczeniu społecznym rolników</w:t>
      </w:r>
      <w:r w:rsidR="00B40501" w:rsidRPr="00235C93">
        <w:rPr>
          <w:szCs w:val="24"/>
        </w:rPr>
        <w:t xml:space="preserve"> </w:t>
      </w:r>
    </w:p>
    <w:p w:rsidR="008E57A0" w:rsidRDefault="008E57A0" w:rsidP="00F013FA">
      <w:pPr>
        <w:pStyle w:val="Akapitzlist"/>
        <w:numPr>
          <w:ilvl w:val="0"/>
          <w:numId w:val="38"/>
        </w:numPr>
        <w:rPr>
          <w:szCs w:val="24"/>
        </w:rPr>
      </w:pPr>
      <w:r w:rsidRPr="003C20B9">
        <w:rPr>
          <w:b/>
          <w:szCs w:val="24"/>
        </w:rPr>
        <w:t>Stażu</w:t>
      </w:r>
      <w:r w:rsidR="001333BD">
        <w:rPr>
          <w:b/>
          <w:szCs w:val="24"/>
        </w:rPr>
        <w:t xml:space="preserve"> </w:t>
      </w:r>
      <w:r w:rsidRPr="003C20B9">
        <w:rPr>
          <w:szCs w:val="24"/>
        </w:rPr>
        <w:t>–</w:t>
      </w:r>
      <w:r w:rsidR="001333BD">
        <w:rPr>
          <w:szCs w:val="24"/>
        </w:rPr>
        <w:t xml:space="preserve"> </w:t>
      </w:r>
      <w:r w:rsidRPr="003C20B9">
        <w:rPr>
          <w:szCs w:val="24"/>
        </w:rPr>
        <w:t>oznacza</w:t>
      </w:r>
      <w:r w:rsidR="001333BD">
        <w:rPr>
          <w:szCs w:val="24"/>
        </w:rPr>
        <w:t xml:space="preserve"> </w:t>
      </w:r>
      <w:r w:rsidRPr="003C20B9">
        <w:rPr>
          <w:szCs w:val="24"/>
        </w:rPr>
        <w:t>to</w:t>
      </w:r>
      <w:r w:rsidR="007021E9">
        <w:rPr>
          <w:szCs w:val="24"/>
        </w:rPr>
        <w:t xml:space="preserve"> </w:t>
      </w:r>
      <w:r w:rsidRPr="003C20B9">
        <w:rPr>
          <w:szCs w:val="24"/>
        </w:rPr>
        <w:t>nabywanie przez bezrobotnego</w:t>
      </w:r>
      <w:r w:rsidR="001333BD">
        <w:rPr>
          <w:szCs w:val="24"/>
        </w:rPr>
        <w:t xml:space="preserve"> </w:t>
      </w:r>
      <w:r w:rsidRPr="003C20B9">
        <w:rPr>
          <w:szCs w:val="24"/>
        </w:rPr>
        <w:t>umiejętności</w:t>
      </w:r>
      <w:r w:rsidR="001333BD">
        <w:rPr>
          <w:szCs w:val="24"/>
        </w:rPr>
        <w:t xml:space="preserve"> </w:t>
      </w:r>
      <w:r w:rsidRPr="003C20B9">
        <w:rPr>
          <w:szCs w:val="24"/>
        </w:rPr>
        <w:t>pr</w:t>
      </w:r>
      <w:r w:rsidR="00826807" w:rsidRPr="003C20B9">
        <w:rPr>
          <w:szCs w:val="24"/>
        </w:rPr>
        <w:t>aktycznych</w:t>
      </w:r>
      <w:r w:rsidR="007021E9">
        <w:rPr>
          <w:szCs w:val="24"/>
        </w:rPr>
        <w:t xml:space="preserve"> </w:t>
      </w:r>
      <w:r w:rsidR="007021E9">
        <w:rPr>
          <w:szCs w:val="24"/>
        </w:rPr>
        <w:br/>
      </w:r>
      <w:r w:rsidR="001333BD" w:rsidRPr="003C20B9">
        <w:rPr>
          <w:szCs w:val="24"/>
        </w:rPr>
        <w:t>do wykonywania</w:t>
      </w:r>
      <w:r w:rsidR="00826807" w:rsidRPr="003C20B9">
        <w:rPr>
          <w:szCs w:val="24"/>
        </w:rPr>
        <w:t xml:space="preserve"> </w:t>
      </w:r>
      <w:r w:rsidRPr="003C20B9">
        <w:rPr>
          <w:szCs w:val="24"/>
        </w:rPr>
        <w:t xml:space="preserve">pracy przez wykonywanie zadań w miejscu pracy bez nawiązania </w:t>
      </w:r>
      <w:r w:rsidR="001333BD" w:rsidRPr="003C20B9">
        <w:rPr>
          <w:szCs w:val="24"/>
        </w:rPr>
        <w:t>stosunku pracy</w:t>
      </w:r>
      <w:r w:rsidRPr="003C20B9">
        <w:rPr>
          <w:szCs w:val="24"/>
        </w:rPr>
        <w:t xml:space="preserve"> z pracodawcą</w:t>
      </w:r>
      <w:r w:rsidR="003C20B9">
        <w:rPr>
          <w:szCs w:val="24"/>
        </w:rPr>
        <w:t>.</w:t>
      </w:r>
    </w:p>
    <w:p w:rsidR="008E57A0" w:rsidRDefault="008E57A0" w:rsidP="003C20B9">
      <w:pPr>
        <w:pStyle w:val="Akapitzlist"/>
        <w:numPr>
          <w:ilvl w:val="0"/>
          <w:numId w:val="38"/>
        </w:numPr>
        <w:rPr>
          <w:szCs w:val="24"/>
        </w:rPr>
      </w:pPr>
      <w:r w:rsidRPr="003C20B9">
        <w:rPr>
          <w:b/>
          <w:szCs w:val="24"/>
        </w:rPr>
        <w:t>Wniosku</w:t>
      </w:r>
      <w:r w:rsidRPr="003C20B9">
        <w:rPr>
          <w:szCs w:val="24"/>
        </w:rPr>
        <w:t xml:space="preserve"> – oznacza to wniosek o </w:t>
      </w:r>
      <w:r w:rsidR="00A11E70" w:rsidRPr="003C20B9">
        <w:rPr>
          <w:szCs w:val="24"/>
        </w:rPr>
        <w:t>przyznanie bonu stażowego</w:t>
      </w:r>
      <w:r w:rsidRPr="003C20B9">
        <w:rPr>
          <w:szCs w:val="24"/>
        </w:rPr>
        <w:t>.</w:t>
      </w:r>
    </w:p>
    <w:p w:rsidR="008E57A0" w:rsidRDefault="001333BD" w:rsidP="00790CBC">
      <w:pPr>
        <w:pStyle w:val="Akapitzlist"/>
        <w:numPr>
          <w:ilvl w:val="0"/>
          <w:numId w:val="38"/>
        </w:numPr>
        <w:rPr>
          <w:szCs w:val="24"/>
        </w:rPr>
      </w:pPr>
      <w:r w:rsidRPr="003C20B9">
        <w:rPr>
          <w:b/>
          <w:szCs w:val="24"/>
        </w:rPr>
        <w:t xml:space="preserve">Stypendium </w:t>
      </w:r>
      <w:r w:rsidRPr="003C20B9">
        <w:rPr>
          <w:szCs w:val="24"/>
        </w:rPr>
        <w:t>- oznacza</w:t>
      </w:r>
      <w:r w:rsidR="008E57A0" w:rsidRPr="003C20B9">
        <w:rPr>
          <w:szCs w:val="24"/>
        </w:rPr>
        <w:t xml:space="preserve"> kwotę</w:t>
      </w:r>
      <w:r w:rsidR="00B40501" w:rsidRPr="003C20B9">
        <w:rPr>
          <w:szCs w:val="24"/>
        </w:rPr>
        <w:t xml:space="preserve"> </w:t>
      </w:r>
      <w:r w:rsidR="008E57A0" w:rsidRPr="003C20B9">
        <w:rPr>
          <w:szCs w:val="24"/>
        </w:rPr>
        <w:t>wypłaconą</w:t>
      </w:r>
      <w:r w:rsidR="00B40501" w:rsidRPr="003C20B9">
        <w:rPr>
          <w:szCs w:val="24"/>
        </w:rPr>
        <w:t xml:space="preserve"> </w:t>
      </w:r>
      <w:r w:rsidR="008E57A0" w:rsidRPr="003C20B9">
        <w:rPr>
          <w:szCs w:val="24"/>
        </w:rPr>
        <w:t>z</w:t>
      </w:r>
      <w:r>
        <w:rPr>
          <w:szCs w:val="24"/>
        </w:rPr>
        <w:t xml:space="preserve"> </w:t>
      </w:r>
      <w:r w:rsidR="008E57A0" w:rsidRPr="003C20B9">
        <w:rPr>
          <w:szCs w:val="24"/>
        </w:rPr>
        <w:t>Funduszu</w:t>
      </w:r>
      <w:r>
        <w:rPr>
          <w:szCs w:val="24"/>
        </w:rPr>
        <w:t xml:space="preserve"> </w:t>
      </w:r>
      <w:r w:rsidR="008E57A0" w:rsidRPr="003C20B9">
        <w:rPr>
          <w:szCs w:val="24"/>
        </w:rPr>
        <w:t>Pracy</w:t>
      </w:r>
      <w:r w:rsidR="00B40501" w:rsidRPr="003C20B9">
        <w:rPr>
          <w:szCs w:val="24"/>
        </w:rPr>
        <w:t xml:space="preserve"> </w:t>
      </w:r>
      <w:r w:rsidR="008E57A0" w:rsidRPr="003C20B9">
        <w:rPr>
          <w:szCs w:val="24"/>
        </w:rPr>
        <w:t>bezrobo</w:t>
      </w:r>
      <w:r w:rsidR="00485674" w:rsidRPr="003C20B9">
        <w:rPr>
          <w:szCs w:val="24"/>
        </w:rPr>
        <w:t>tnemu</w:t>
      </w:r>
      <w:r>
        <w:rPr>
          <w:szCs w:val="24"/>
        </w:rPr>
        <w:t xml:space="preserve"> </w:t>
      </w:r>
      <w:r w:rsidR="00485674" w:rsidRPr="003C20B9">
        <w:rPr>
          <w:szCs w:val="24"/>
        </w:rPr>
        <w:t>w</w:t>
      </w:r>
      <w:r>
        <w:rPr>
          <w:szCs w:val="24"/>
        </w:rPr>
        <w:t xml:space="preserve"> </w:t>
      </w:r>
      <w:r w:rsidR="00485674" w:rsidRPr="003C20B9">
        <w:rPr>
          <w:szCs w:val="24"/>
        </w:rPr>
        <w:t>okresie</w:t>
      </w:r>
      <w:r w:rsidR="00B40501" w:rsidRPr="003C20B9">
        <w:rPr>
          <w:szCs w:val="24"/>
        </w:rPr>
        <w:t xml:space="preserve"> </w:t>
      </w:r>
      <w:r>
        <w:rPr>
          <w:szCs w:val="24"/>
        </w:rPr>
        <w:t>od</w:t>
      </w:r>
      <w:r w:rsidR="00485674" w:rsidRPr="003C20B9">
        <w:rPr>
          <w:szCs w:val="24"/>
        </w:rPr>
        <w:t>bywania stażu w ramach bonu stażowego</w:t>
      </w:r>
      <w:r w:rsidR="003C20B9">
        <w:rPr>
          <w:szCs w:val="24"/>
        </w:rPr>
        <w:t>.</w:t>
      </w:r>
    </w:p>
    <w:p w:rsidR="00111043" w:rsidRDefault="00111043" w:rsidP="00790CBC">
      <w:pPr>
        <w:pStyle w:val="Akapitzlist"/>
        <w:numPr>
          <w:ilvl w:val="0"/>
          <w:numId w:val="38"/>
        </w:numPr>
        <w:rPr>
          <w:szCs w:val="24"/>
        </w:rPr>
      </w:pPr>
      <w:r>
        <w:rPr>
          <w:b/>
          <w:szCs w:val="24"/>
        </w:rPr>
        <w:t xml:space="preserve">Umowie </w:t>
      </w:r>
      <w:r>
        <w:rPr>
          <w:szCs w:val="24"/>
        </w:rPr>
        <w:t>– oznacza to umowę w sprawie odbywania stażu u organizatora.</w:t>
      </w:r>
    </w:p>
    <w:p w:rsidR="00591A25" w:rsidRPr="003C20B9" w:rsidRDefault="00591A25" w:rsidP="003C20B9">
      <w:pPr>
        <w:pStyle w:val="Akapitzlist"/>
        <w:numPr>
          <w:ilvl w:val="0"/>
          <w:numId w:val="38"/>
        </w:numPr>
        <w:rPr>
          <w:szCs w:val="24"/>
        </w:rPr>
      </w:pPr>
      <w:r w:rsidRPr="003C20B9">
        <w:rPr>
          <w:b/>
          <w:szCs w:val="24"/>
        </w:rPr>
        <w:t xml:space="preserve">Pomocy </w:t>
      </w:r>
      <w:r w:rsidR="001333BD" w:rsidRPr="003C20B9">
        <w:rPr>
          <w:b/>
          <w:szCs w:val="24"/>
        </w:rPr>
        <w:t xml:space="preserve">de </w:t>
      </w:r>
      <w:proofErr w:type="spellStart"/>
      <w:r w:rsidR="001333BD" w:rsidRPr="003C20B9">
        <w:rPr>
          <w:b/>
          <w:szCs w:val="24"/>
        </w:rPr>
        <w:t>minimis</w:t>
      </w:r>
      <w:proofErr w:type="spellEnd"/>
      <w:r w:rsidR="001333BD" w:rsidRPr="003C20B9">
        <w:rPr>
          <w:szCs w:val="24"/>
        </w:rPr>
        <w:t xml:space="preserve"> –</w:t>
      </w:r>
      <w:r w:rsidR="00B40501" w:rsidRPr="003C20B9">
        <w:rPr>
          <w:szCs w:val="24"/>
        </w:rPr>
        <w:t xml:space="preserve"> </w:t>
      </w:r>
      <w:r w:rsidRPr="003C20B9">
        <w:rPr>
          <w:szCs w:val="24"/>
        </w:rPr>
        <w:t>oznacza pomoc państwa, która nie podlega</w:t>
      </w:r>
      <w:r w:rsidR="00B40501" w:rsidRPr="003C20B9">
        <w:rPr>
          <w:szCs w:val="24"/>
        </w:rPr>
        <w:t xml:space="preserve"> </w:t>
      </w:r>
      <w:r w:rsidRPr="003C20B9">
        <w:rPr>
          <w:szCs w:val="24"/>
        </w:rPr>
        <w:t>notyfikacji</w:t>
      </w:r>
      <w:r w:rsidR="001333BD">
        <w:rPr>
          <w:szCs w:val="24"/>
        </w:rPr>
        <w:t xml:space="preserve"> </w:t>
      </w:r>
      <w:r w:rsidRPr="003C20B9">
        <w:rPr>
          <w:szCs w:val="24"/>
        </w:rPr>
        <w:t>Komisji Europejskiej.</w:t>
      </w:r>
      <w:r w:rsidR="001333BD">
        <w:rPr>
          <w:szCs w:val="24"/>
        </w:rPr>
        <w:t xml:space="preserve"> </w:t>
      </w:r>
      <w:r w:rsidRPr="003C20B9">
        <w:rPr>
          <w:szCs w:val="24"/>
        </w:rPr>
        <w:t>Jest</w:t>
      </w:r>
      <w:r w:rsidR="00B40501" w:rsidRPr="003C20B9">
        <w:rPr>
          <w:szCs w:val="24"/>
        </w:rPr>
        <w:t xml:space="preserve"> </w:t>
      </w:r>
      <w:r w:rsidRPr="003C20B9">
        <w:rPr>
          <w:szCs w:val="24"/>
        </w:rPr>
        <w:t>to</w:t>
      </w:r>
      <w:r w:rsidR="00B40501" w:rsidRPr="003C20B9">
        <w:rPr>
          <w:szCs w:val="24"/>
        </w:rPr>
        <w:t xml:space="preserve"> </w:t>
      </w:r>
      <w:r w:rsidR="001333BD" w:rsidRPr="003C20B9">
        <w:rPr>
          <w:szCs w:val="24"/>
        </w:rPr>
        <w:t>pomoc o</w:t>
      </w:r>
      <w:r w:rsidRPr="003C20B9">
        <w:rPr>
          <w:szCs w:val="24"/>
        </w:rPr>
        <w:t xml:space="preserve"> niewielkich rozmiarach,</w:t>
      </w:r>
      <w:r w:rsidR="00B40501" w:rsidRPr="003C20B9">
        <w:rPr>
          <w:szCs w:val="24"/>
        </w:rPr>
        <w:t xml:space="preserve"> </w:t>
      </w:r>
      <w:r w:rsidRPr="003C20B9">
        <w:rPr>
          <w:szCs w:val="24"/>
        </w:rPr>
        <w:t>która nie powoduje</w:t>
      </w:r>
      <w:r w:rsidR="00B40501" w:rsidRPr="003C20B9">
        <w:rPr>
          <w:szCs w:val="24"/>
        </w:rPr>
        <w:t xml:space="preserve"> </w:t>
      </w:r>
      <w:r w:rsidRPr="003C20B9">
        <w:rPr>
          <w:szCs w:val="24"/>
        </w:rPr>
        <w:t>naruszenia konkurencji.</w:t>
      </w:r>
      <w:r w:rsidR="00B40501" w:rsidRPr="003C20B9">
        <w:rPr>
          <w:szCs w:val="24"/>
        </w:rPr>
        <w:t xml:space="preserve"> </w:t>
      </w:r>
      <w:r w:rsidR="001333BD">
        <w:rPr>
          <w:szCs w:val="24"/>
        </w:rPr>
        <w:t>W</w:t>
      </w:r>
      <w:r w:rsidRPr="003C20B9">
        <w:rPr>
          <w:szCs w:val="24"/>
        </w:rPr>
        <w:t>ysokość pomocy</w:t>
      </w:r>
      <w:r w:rsidR="00B40501" w:rsidRPr="003C20B9">
        <w:rPr>
          <w:szCs w:val="24"/>
        </w:rPr>
        <w:t xml:space="preserve"> </w:t>
      </w:r>
      <w:r w:rsidRPr="003C20B9">
        <w:rPr>
          <w:szCs w:val="24"/>
        </w:rPr>
        <w:t xml:space="preserve">de </w:t>
      </w:r>
      <w:proofErr w:type="spellStart"/>
      <w:r w:rsidRPr="003C20B9">
        <w:rPr>
          <w:szCs w:val="24"/>
        </w:rPr>
        <w:t>minimis</w:t>
      </w:r>
      <w:proofErr w:type="spellEnd"/>
      <w:r w:rsidRPr="003C20B9">
        <w:rPr>
          <w:szCs w:val="24"/>
        </w:rPr>
        <w:t xml:space="preserve"> dla</w:t>
      </w:r>
      <w:r w:rsidR="001333BD">
        <w:rPr>
          <w:szCs w:val="24"/>
        </w:rPr>
        <w:t xml:space="preserve"> </w:t>
      </w:r>
      <w:r w:rsidRPr="003C20B9">
        <w:rPr>
          <w:szCs w:val="24"/>
        </w:rPr>
        <w:t>przedsiębiorcy w kolejnych 3 latach nie może</w:t>
      </w:r>
      <w:r w:rsidR="00B40501" w:rsidRPr="003C20B9">
        <w:rPr>
          <w:szCs w:val="24"/>
        </w:rPr>
        <w:t xml:space="preserve"> </w:t>
      </w:r>
      <w:r w:rsidRPr="003C20B9">
        <w:rPr>
          <w:szCs w:val="24"/>
        </w:rPr>
        <w:t>przekroczyć 200</w:t>
      </w:r>
      <w:r w:rsidR="00AF4327">
        <w:rPr>
          <w:szCs w:val="24"/>
        </w:rPr>
        <w:t xml:space="preserve"> </w:t>
      </w:r>
      <w:r w:rsidRPr="003C20B9">
        <w:rPr>
          <w:szCs w:val="24"/>
        </w:rPr>
        <w:t>tys. euro (w przypadku</w:t>
      </w:r>
      <w:r w:rsidR="00B40501" w:rsidRPr="003C20B9">
        <w:rPr>
          <w:szCs w:val="24"/>
        </w:rPr>
        <w:t xml:space="preserve"> </w:t>
      </w:r>
      <w:r w:rsidRPr="003C20B9">
        <w:rPr>
          <w:szCs w:val="24"/>
        </w:rPr>
        <w:t>sektora</w:t>
      </w:r>
      <w:r w:rsidR="00B40501" w:rsidRPr="003C20B9">
        <w:rPr>
          <w:szCs w:val="24"/>
        </w:rPr>
        <w:t xml:space="preserve"> </w:t>
      </w:r>
      <w:r w:rsidRPr="003C20B9">
        <w:rPr>
          <w:szCs w:val="24"/>
        </w:rPr>
        <w:t>transportu</w:t>
      </w:r>
      <w:r w:rsidR="00B40501" w:rsidRPr="003C20B9">
        <w:rPr>
          <w:szCs w:val="24"/>
        </w:rPr>
        <w:t xml:space="preserve"> </w:t>
      </w:r>
      <w:r w:rsidRPr="003C20B9">
        <w:rPr>
          <w:szCs w:val="24"/>
        </w:rPr>
        <w:t>drogo</w:t>
      </w:r>
      <w:r w:rsidR="00485674" w:rsidRPr="003C20B9">
        <w:rPr>
          <w:szCs w:val="24"/>
        </w:rPr>
        <w:t>wego</w:t>
      </w:r>
      <w:r w:rsidR="00B40501" w:rsidRPr="003C20B9">
        <w:rPr>
          <w:szCs w:val="24"/>
        </w:rPr>
        <w:t xml:space="preserve"> </w:t>
      </w:r>
      <w:r w:rsidR="00485674" w:rsidRPr="003C20B9">
        <w:rPr>
          <w:szCs w:val="24"/>
        </w:rPr>
        <w:t>100</w:t>
      </w:r>
      <w:r w:rsidR="00AF4327">
        <w:rPr>
          <w:szCs w:val="24"/>
        </w:rPr>
        <w:t xml:space="preserve"> </w:t>
      </w:r>
      <w:r w:rsidR="00485674" w:rsidRPr="003C20B9">
        <w:rPr>
          <w:szCs w:val="24"/>
        </w:rPr>
        <w:t>tys.</w:t>
      </w:r>
      <w:r w:rsidR="00B40501" w:rsidRPr="003C20B9">
        <w:rPr>
          <w:szCs w:val="24"/>
        </w:rPr>
        <w:t xml:space="preserve"> </w:t>
      </w:r>
      <w:r w:rsidR="00485674" w:rsidRPr="003C20B9">
        <w:rPr>
          <w:szCs w:val="24"/>
        </w:rPr>
        <w:t>e</w:t>
      </w:r>
      <w:r w:rsidRPr="003C20B9">
        <w:rPr>
          <w:szCs w:val="24"/>
        </w:rPr>
        <w:t>uro,</w:t>
      </w:r>
      <w:r w:rsidR="001333BD">
        <w:rPr>
          <w:szCs w:val="24"/>
        </w:rPr>
        <w:t xml:space="preserve"> </w:t>
      </w:r>
      <w:r w:rsidR="007021E9">
        <w:rPr>
          <w:szCs w:val="24"/>
        </w:rPr>
        <w:br/>
      </w:r>
      <w:r w:rsidR="001333BD">
        <w:rPr>
          <w:szCs w:val="24"/>
        </w:rPr>
        <w:t>w</w:t>
      </w:r>
      <w:r w:rsidRPr="003C20B9">
        <w:rPr>
          <w:szCs w:val="24"/>
        </w:rPr>
        <w:t xml:space="preserve"> </w:t>
      </w:r>
      <w:r w:rsidR="00485674" w:rsidRPr="003C20B9">
        <w:rPr>
          <w:szCs w:val="24"/>
        </w:rPr>
        <w:t>przypadku sektora rolnego 1</w:t>
      </w:r>
      <w:r w:rsidR="00AF4327">
        <w:rPr>
          <w:szCs w:val="24"/>
        </w:rPr>
        <w:t xml:space="preserve">7 </w:t>
      </w:r>
      <w:r w:rsidR="00485674" w:rsidRPr="003C20B9">
        <w:rPr>
          <w:szCs w:val="24"/>
        </w:rPr>
        <w:t>tys. e</w:t>
      </w:r>
      <w:r w:rsidRPr="003C20B9">
        <w:rPr>
          <w:szCs w:val="24"/>
        </w:rPr>
        <w:t>uro).</w:t>
      </w:r>
    </w:p>
    <w:p w:rsidR="00342C7A" w:rsidRDefault="00342C7A" w:rsidP="00485674">
      <w:pPr>
        <w:jc w:val="center"/>
        <w:rPr>
          <w:b/>
          <w:szCs w:val="24"/>
        </w:rPr>
      </w:pPr>
    </w:p>
    <w:p w:rsidR="00342C7A" w:rsidRDefault="00342C7A" w:rsidP="00485674">
      <w:pPr>
        <w:jc w:val="center"/>
        <w:rPr>
          <w:b/>
          <w:szCs w:val="24"/>
        </w:rPr>
      </w:pPr>
    </w:p>
    <w:p w:rsidR="00826807" w:rsidRPr="00FA168E" w:rsidRDefault="00826807" w:rsidP="00485674">
      <w:pPr>
        <w:jc w:val="center"/>
        <w:rPr>
          <w:b/>
          <w:szCs w:val="24"/>
        </w:rPr>
      </w:pPr>
      <w:r w:rsidRPr="00FA168E">
        <w:rPr>
          <w:b/>
          <w:szCs w:val="24"/>
        </w:rPr>
        <w:t>Rozdział III</w:t>
      </w:r>
    </w:p>
    <w:p w:rsidR="00342C7A" w:rsidRPr="00946649" w:rsidRDefault="008C39FF" w:rsidP="00946649">
      <w:pPr>
        <w:jc w:val="center"/>
        <w:rPr>
          <w:b/>
          <w:sz w:val="26"/>
          <w:szCs w:val="26"/>
        </w:rPr>
      </w:pPr>
      <w:r w:rsidRPr="00FA168E">
        <w:rPr>
          <w:b/>
          <w:szCs w:val="24"/>
        </w:rPr>
        <w:t>Źródła finansowania</w:t>
      </w:r>
      <w:r w:rsidRPr="00515F8C">
        <w:rPr>
          <w:b/>
          <w:sz w:val="26"/>
          <w:szCs w:val="26"/>
        </w:rPr>
        <w:t xml:space="preserve"> </w:t>
      </w:r>
    </w:p>
    <w:p w:rsidR="008C39FF" w:rsidRDefault="00FB7B8B" w:rsidP="008C39FF">
      <w:pPr>
        <w:jc w:val="center"/>
        <w:rPr>
          <w:szCs w:val="24"/>
        </w:rPr>
      </w:pPr>
      <w:r>
        <w:rPr>
          <w:szCs w:val="24"/>
        </w:rPr>
        <w:t>§ 3</w:t>
      </w:r>
    </w:p>
    <w:p w:rsidR="00342C7A" w:rsidRDefault="00342C7A" w:rsidP="008C39FF">
      <w:pPr>
        <w:jc w:val="center"/>
        <w:rPr>
          <w:szCs w:val="24"/>
        </w:rPr>
      </w:pPr>
    </w:p>
    <w:p w:rsidR="008C39FF" w:rsidRDefault="001333BD" w:rsidP="0060390F">
      <w:pPr>
        <w:pStyle w:val="Akapitzlist"/>
        <w:numPr>
          <w:ilvl w:val="0"/>
          <w:numId w:val="39"/>
        </w:numPr>
        <w:rPr>
          <w:szCs w:val="24"/>
        </w:rPr>
      </w:pPr>
      <w:r w:rsidRPr="003C20B9">
        <w:rPr>
          <w:szCs w:val="24"/>
        </w:rPr>
        <w:t>Staż może być</w:t>
      </w:r>
      <w:r w:rsidR="008C39FF" w:rsidRPr="003C20B9">
        <w:rPr>
          <w:szCs w:val="24"/>
        </w:rPr>
        <w:t xml:space="preserve"> </w:t>
      </w:r>
      <w:r w:rsidRPr="003C20B9">
        <w:rPr>
          <w:szCs w:val="24"/>
        </w:rPr>
        <w:t>finansowany ze środków Funduszu Pracy lub</w:t>
      </w:r>
      <w:r w:rsidR="008C39FF" w:rsidRPr="003C20B9">
        <w:rPr>
          <w:szCs w:val="24"/>
        </w:rPr>
        <w:t xml:space="preserve"> </w:t>
      </w:r>
      <w:r w:rsidRPr="003C20B9">
        <w:rPr>
          <w:szCs w:val="24"/>
        </w:rPr>
        <w:t>współfinansowany przez</w:t>
      </w:r>
      <w:r w:rsidR="008C39FF" w:rsidRPr="003C20B9">
        <w:rPr>
          <w:szCs w:val="24"/>
        </w:rPr>
        <w:t xml:space="preserve"> </w:t>
      </w:r>
      <w:r w:rsidR="00946649">
        <w:rPr>
          <w:szCs w:val="24"/>
        </w:rPr>
        <w:t xml:space="preserve">           </w:t>
      </w:r>
      <w:r w:rsidR="008C39FF" w:rsidRPr="003C20B9">
        <w:rPr>
          <w:szCs w:val="24"/>
        </w:rPr>
        <w:t>Unię Europejską w ramach Europejskiego Funduszu Społecznego.</w:t>
      </w:r>
    </w:p>
    <w:p w:rsidR="008C39FF" w:rsidRDefault="008C39FF" w:rsidP="008F5ED8">
      <w:pPr>
        <w:pStyle w:val="Akapitzlist"/>
        <w:numPr>
          <w:ilvl w:val="0"/>
          <w:numId w:val="39"/>
        </w:numPr>
        <w:rPr>
          <w:szCs w:val="24"/>
        </w:rPr>
      </w:pPr>
      <w:r w:rsidRPr="003C20B9">
        <w:rPr>
          <w:szCs w:val="24"/>
        </w:rPr>
        <w:t>W przypadku organizowania stażu współfinansowanego przez</w:t>
      </w:r>
      <w:r w:rsidR="00611D60">
        <w:rPr>
          <w:szCs w:val="24"/>
        </w:rPr>
        <w:t xml:space="preserve"> </w:t>
      </w:r>
      <w:r w:rsidRPr="003C20B9">
        <w:rPr>
          <w:szCs w:val="24"/>
        </w:rPr>
        <w:t>Unię</w:t>
      </w:r>
      <w:r w:rsidR="00B40501" w:rsidRPr="003C20B9">
        <w:rPr>
          <w:szCs w:val="24"/>
        </w:rPr>
        <w:t xml:space="preserve"> </w:t>
      </w:r>
      <w:r w:rsidRPr="003C20B9">
        <w:rPr>
          <w:szCs w:val="24"/>
        </w:rPr>
        <w:t xml:space="preserve">Europejską </w:t>
      </w:r>
      <w:r w:rsidR="00B40501" w:rsidRPr="003C20B9">
        <w:rPr>
          <w:szCs w:val="24"/>
        </w:rPr>
        <w:t>w</w:t>
      </w:r>
      <w:r w:rsidR="00611D60">
        <w:rPr>
          <w:szCs w:val="24"/>
        </w:rPr>
        <w:t xml:space="preserve"> </w:t>
      </w:r>
      <w:r w:rsidR="00611D60" w:rsidRPr="003C20B9">
        <w:rPr>
          <w:szCs w:val="24"/>
        </w:rPr>
        <w:t>ramach Europejskiego</w:t>
      </w:r>
      <w:r w:rsidRPr="003C20B9">
        <w:rPr>
          <w:szCs w:val="24"/>
        </w:rPr>
        <w:t xml:space="preserve"> Funduszu Społecznego</w:t>
      </w:r>
      <w:r w:rsidR="00B40501" w:rsidRPr="003C20B9">
        <w:rPr>
          <w:szCs w:val="24"/>
        </w:rPr>
        <w:t xml:space="preserve"> </w:t>
      </w:r>
      <w:r w:rsidRPr="003C20B9">
        <w:rPr>
          <w:szCs w:val="24"/>
        </w:rPr>
        <w:t>mogą zostać</w:t>
      </w:r>
      <w:r w:rsidR="00611D60">
        <w:rPr>
          <w:szCs w:val="24"/>
        </w:rPr>
        <w:t xml:space="preserve"> </w:t>
      </w:r>
      <w:r w:rsidRPr="003C20B9">
        <w:rPr>
          <w:szCs w:val="24"/>
        </w:rPr>
        <w:t>zastosowane dodatkowe</w:t>
      </w:r>
      <w:r w:rsidR="00611D60">
        <w:rPr>
          <w:szCs w:val="24"/>
        </w:rPr>
        <w:t xml:space="preserve"> </w:t>
      </w:r>
      <w:r w:rsidRPr="003C20B9">
        <w:rPr>
          <w:szCs w:val="24"/>
        </w:rPr>
        <w:t>kryteria    kwalifikacyjne dla</w:t>
      </w:r>
      <w:r w:rsidR="00B40501" w:rsidRPr="003C20B9">
        <w:rPr>
          <w:szCs w:val="24"/>
        </w:rPr>
        <w:t xml:space="preserve"> </w:t>
      </w:r>
      <w:r w:rsidRPr="003C20B9">
        <w:rPr>
          <w:szCs w:val="24"/>
        </w:rPr>
        <w:t>osób</w:t>
      </w:r>
      <w:r w:rsidR="00611D60">
        <w:rPr>
          <w:szCs w:val="24"/>
        </w:rPr>
        <w:t xml:space="preserve"> </w:t>
      </w:r>
      <w:r w:rsidRPr="003C20B9">
        <w:rPr>
          <w:szCs w:val="24"/>
        </w:rPr>
        <w:t>bezrobotnych</w:t>
      </w:r>
      <w:r w:rsidR="00611D60">
        <w:rPr>
          <w:szCs w:val="24"/>
        </w:rPr>
        <w:t xml:space="preserve"> </w:t>
      </w:r>
      <w:r w:rsidRPr="003C20B9">
        <w:rPr>
          <w:szCs w:val="24"/>
        </w:rPr>
        <w:t>wynikające z właściwego programu operacyjnego.</w:t>
      </w:r>
    </w:p>
    <w:p w:rsidR="008C39FF" w:rsidRPr="003C20B9" w:rsidRDefault="008C39FF" w:rsidP="008071CD">
      <w:pPr>
        <w:pStyle w:val="Akapitzlist"/>
        <w:numPr>
          <w:ilvl w:val="0"/>
          <w:numId w:val="39"/>
        </w:numPr>
        <w:rPr>
          <w:szCs w:val="24"/>
        </w:rPr>
      </w:pPr>
      <w:r w:rsidRPr="003C20B9">
        <w:rPr>
          <w:szCs w:val="24"/>
        </w:rPr>
        <w:t xml:space="preserve">Ilość </w:t>
      </w:r>
      <w:r w:rsidR="00611D60" w:rsidRPr="003C20B9">
        <w:rPr>
          <w:szCs w:val="24"/>
        </w:rPr>
        <w:t>zawartych umów</w:t>
      </w:r>
      <w:r w:rsidRPr="003C20B9">
        <w:rPr>
          <w:szCs w:val="24"/>
        </w:rPr>
        <w:t xml:space="preserve"> na organizowanie staży</w:t>
      </w:r>
      <w:r w:rsidR="00B40501" w:rsidRPr="003C20B9">
        <w:rPr>
          <w:szCs w:val="24"/>
        </w:rPr>
        <w:t xml:space="preserve"> </w:t>
      </w:r>
      <w:r w:rsidRPr="003C20B9">
        <w:rPr>
          <w:szCs w:val="24"/>
        </w:rPr>
        <w:t>dla osób</w:t>
      </w:r>
      <w:r w:rsidR="00611D60">
        <w:rPr>
          <w:szCs w:val="24"/>
        </w:rPr>
        <w:t xml:space="preserve"> </w:t>
      </w:r>
      <w:r w:rsidRPr="003C20B9">
        <w:rPr>
          <w:szCs w:val="24"/>
        </w:rPr>
        <w:t>bezrobotnych</w:t>
      </w:r>
      <w:r w:rsidR="00611D60">
        <w:rPr>
          <w:szCs w:val="24"/>
        </w:rPr>
        <w:t xml:space="preserve"> </w:t>
      </w:r>
      <w:r w:rsidRPr="003C20B9">
        <w:rPr>
          <w:szCs w:val="24"/>
        </w:rPr>
        <w:t xml:space="preserve">w </w:t>
      </w:r>
      <w:r w:rsidR="00611D60">
        <w:rPr>
          <w:szCs w:val="24"/>
        </w:rPr>
        <w:t>d</w:t>
      </w:r>
      <w:r w:rsidRPr="003C20B9">
        <w:rPr>
          <w:szCs w:val="24"/>
        </w:rPr>
        <w:t>anym</w:t>
      </w:r>
      <w:r w:rsidR="00611D60">
        <w:rPr>
          <w:szCs w:val="24"/>
        </w:rPr>
        <w:t xml:space="preserve"> </w:t>
      </w:r>
      <w:r w:rsidRPr="003C20B9">
        <w:rPr>
          <w:szCs w:val="24"/>
        </w:rPr>
        <w:t>roku</w:t>
      </w:r>
      <w:r w:rsidR="00B40501" w:rsidRPr="003C20B9">
        <w:rPr>
          <w:szCs w:val="24"/>
        </w:rPr>
        <w:t xml:space="preserve"> </w:t>
      </w:r>
      <w:r w:rsidR="00611D60">
        <w:rPr>
          <w:szCs w:val="24"/>
        </w:rPr>
        <w:t>o</w:t>
      </w:r>
      <w:r w:rsidRPr="003C20B9">
        <w:rPr>
          <w:szCs w:val="24"/>
        </w:rPr>
        <w:t>graniczona jest limitem środków będących w dyspozycji Starosty.</w:t>
      </w:r>
    </w:p>
    <w:p w:rsidR="00946649" w:rsidRDefault="00946649" w:rsidP="008C39FF">
      <w:pPr>
        <w:jc w:val="center"/>
        <w:rPr>
          <w:b/>
          <w:szCs w:val="24"/>
        </w:rPr>
      </w:pPr>
    </w:p>
    <w:p w:rsidR="00946649" w:rsidRDefault="00946649" w:rsidP="008C39FF">
      <w:pPr>
        <w:jc w:val="center"/>
        <w:rPr>
          <w:b/>
          <w:szCs w:val="24"/>
        </w:rPr>
      </w:pPr>
    </w:p>
    <w:p w:rsidR="008C39FF" w:rsidRPr="00FA168E" w:rsidRDefault="008C39FF" w:rsidP="008C39FF">
      <w:pPr>
        <w:jc w:val="center"/>
        <w:rPr>
          <w:b/>
          <w:szCs w:val="24"/>
        </w:rPr>
      </w:pPr>
      <w:r w:rsidRPr="00FA168E">
        <w:rPr>
          <w:b/>
          <w:szCs w:val="24"/>
        </w:rPr>
        <w:t>Rozdział IV</w:t>
      </w:r>
    </w:p>
    <w:p w:rsidR="007F4F90" w:rsidRPr="00983C6E" w:rsidRDefault="008C39FF" w:rsidP="00946649">
      <w:pPr>
        <w:jc w:val="center"/>
        <w:rPr>
          <w:b/>
          <w:szCs w:val="24"/>
        </w:rPr>
      </w:pPr>
      <w:r w:rsidRPr="00FA168E">
        <w:rPr>
          <w:b/>
          <w:szCs w:val="24"/>
        </w:rPr>
        <w:t>Wniosek o przyznanie bonu stażowego</w:t>
      </w:r>
    </w:p>
    <w:p w:rsidR="007F4F90" w:rsidRDefault="008C39FF" w:rsidP="009C50DA">
      <w:pPr>
        <w:jc w:val="center"/>
        <w:rPr>
          <w:szCs w:val="24"/>
        </w:rPr>
      </w:pPr>
      <w:r>
        <w:rPr>
          <w:szCs w:val="24"/>
        </w:rPr>
        <w:t>§ 4</w:t>
      </w:r>
    </w:p>
    <w:p w:rsidR="009C50DA" w:rsidRDefault="009C50DA" w:rsidP="009C50DA">
      <w:pPr>
        <w:jc w:val="center"/>
        <w:rPr>
          <w:szCs w:val="24"/>
        </w:rPr>
      </w:pPr>
    </w:p>
    <w:p w:rsidR="00FB7B8B" w:rsidRPr="00111043" w:rsidRDefault="00FB7B8B" w:rsidP="00111043">
      <w:pPr>
        <w:pStyle w:val="Akapitzlist"/>
        <w:widowControl w:val="0"/>
        <w:numPr>
          <w:ilvl w:val="0"/>
          <w:numId w:val="45"/>
        </w:numPr>
        <w:suppressAutoHyphens/>
        <w:spacing w:after="0" w:line="240" w:lineRule="auto"/>
        <w:rPr>
          <w:color w:val="auto"/>
          <w:szCs w:val="24"/>
        </w:rPr>
      </w:pPr>
      <w:r w:rsidRPr="003C20B9">
        <w:rPr>
          <w:szCs w:val="24"/>
        </w:rPr>
        <w:t>Osoba bezrobotna, która nie ukończyła 30 roku życia</w:t>
      </w:r>
      <w:r w:rsidR="00111043">
        <w:rPr>
          <w:szCs w:val="24"/>
        </w:rPr>
        <w:t>,</w:t>
      </w:r>
      <w:r w:rsidRPr="003C20B9">
        <w:rPr>
          <w:szCs w:val="24"/>
        </w:rPr>
        <w:t xml:space="preserve"> </w:t>
      </w:r>
      <w:r w:rsidR="00111043" w:rsidRPr="00111043">
        <w:rPr>
          <w:color w:val="auto"/>
          <w:szCs w:val="24"/>
        </w:rPr>
        <w:t>z ustalonym Indywidualnym Planem Działania, z którego wynika potrzeba objęcia bezrobotnego taką formą aktywizacji pomocy</w:t>
      </w:r>
      <w:r w:rsidR="00111043">
        <w:rPr>
          <w:color w:val="auto"/>
          <w:szCs w:val="24"/>
        </w:rPr>
        <w:t xml:space="preserve"> </w:t>
      </w:r>
      <w:r w:rsidRPr="00111043">
        <w:rPr>
          <w:szCs w:val="24"/>
        </w:rPr>
        <w:t>może złożyć do Urzędu wniosek o przyznanie Bonu Stażowego.</w:t>
      </w:r>
    </w:p>
    <w:p w:rsidR="00FB7B8B" w:rsidRPr="00111043" w:rsidRDefault="00FB7B8B" w:rsidP="00111043">
      <w:pPr>
        <w:pStyle w:val="Akapitzlist"/>
        <w:numPr>
          <w:ilvl w:val="0"/>
          <w:numId w:val="45"/>
        </w:numPr>
        <w:rPr>
          <w:szCs w:val="24"/>
        </w:rPr>
      </w:pPr>
      <w:r w:rsidRPr="00111043">
        <w:rPr>
          <w:szCs w:val="24"/>
        </w:rPr>
        <w:t>Na pozytywne rozpatrzenie wniosku mają wpływ:</w:t>
      </w:r>
    </w:p>
    <w:p w:rsidR="00FB7B8B" w:rsidRPr="00FB7B8B" w:rsidRDefault="00FB7B8B" w:rsidP="003C20B9">
      <w:pPr>
        <w:ind w:left="708" w:firstLine="0"/>
        <w:rPr>
          <w:szCs w:val="24"/>
        </w:rPr>
      </w:pPr>
      <w:r>
        <w:rPr>
          <w:szCs w:val="24"/>
        </w:rPr>
        <w:t xml:space="preserve">• </w:t>
      </w:r>
      <w:r w:rsidRPr="00FB7B8B">
        <w:rPr>
          <w:szCs w:val="24"/>
        </w:rPr>
        <w:t>opinia doradcy klienta</w:t>
      </w:r>
      <w:r w:rsidR="00AD2CD3">
        <w:rPr>
          <w:szCs w:val="24"/>
        </w:rPr>
        <w:t xml:space="preserve"> </w:t>
      </w:r>
      <w:r w:rsidR="00AD2CD3" w:rsidRPr="00AD2CD3">
        <w:rPr>
          <w:szCs w:val="24"/>
        </w:rPr>
        <w:t>w zakresie zgodności wnioskowanego</w:t>
      </w:r>
      <w:r w:rsidR="00611D60">
        <w:rPr>
          <w:szCs w:val="24"/>
        </w:rPr>
        <w:t xml:space="preserve"> </w:t>
      </w:r>
      <w:r w:rsidR="00AD2CD3" w:rsidRPr="00AD2CD3">
        <w:rPr>
          <w:szCs w:val="24"/>
        </w:rPr>
        <w:t>wsparcia i ustaleniami</w:t>
      </w:r>
      <w:r w:rsidR="003C20B9">
        <w:rPr>
          <w:szCs w:val="24"/>
        </w:rPr>
        <w:br/>
      </w:r>
      <w:r w:rsidR="00AD2CD3">
        <w:rPr>
          <w:szCs w:val="24"/>
        </w:rPr>
        <w:t xml:space="preserve">   </w:t>
      </w:r>
      <w:r w:rsidR="008A6EB1">
        <w:rPr>
          <w:szCs w:val="24"/>
        </w:rPr>
        <w:t>założonymi w I</w:t>
      </w:r>
      <w:r w:rsidR="00AD2CD3" w:rsidRPr="00AD2CD3">
        <w:rPr>
          <w:szCs w:val="24"/>
        </w:rPr>
        <w:t xml:space="preserve">ndywidualnym </w:t>
      </w:r>
      <w:r w:rsidR="008A6EB1">
        <w:rPr>
          <w:szCs w:val="24"/>
        </w:rPr>
        <w:t>P</w:t>
      </w:r>
      <w:r w:rsidR="00AD2CD3" w:rsidRPr="00AD2CD3">
        <w:rPr>
          <w:szCs w:val="24"/>
        </w:rPr>
        <w:t xml:space="preserve">lanie </w:t>
      </w:r>
      <w:r w:rsidR="008A6EB1">
        <w:rPr>
          <w:szCs w:val="24"/>
        </w:rPr>
        <w:t>D</w:t>
      </w:r>
      <w:r w:rsidR="00AD2CD3" w:rsidRPr="00AD2CD3">
        <w:rPr>
          <w:szCs w:val="24"/>
        </w:rPr>
        <w:t xml:space="preserve">ziałań </w:t>
      </w:r>
    </w:p>
    <w:p w:rsidR="00FB7B8B" w:rsidRDefault="00FB7B8B" w:rsidP="00FB7B8B">
      <w:pPr>
        <w:ind w:firstLine="698"/>
        <w:rPr>
          <w:szCs w:val="24"/>
        </w:rPr>
      </w:pPr>
      <w:r>
        <w:rPr>
          <w:szCs w:val="24"/>
        </w:rPr>
        <w:t xml:space="preserve">• </w:t>
      </w:r>
      <w:r w:rsidRPr="00FB7B8B">
        <w:rPr>
          <w:szCs w:val="24"/>
        </w:rPr>
        <w:t xml:space="preserve">wielkość środków finansowych jakimi dysponuje </w:t>
      </w:r>
      <w:r w:rsidR="003C20B9">
        <w:rPr>
          <w:szCs w:val="24"/>
        </w:rPr>
        <w:t>U</w:t>
      </w:r>
      <w:r w:rsidRPr="00FB7B8B">
        <w:rPr>
          <w:szCs w:val="24"/>
        </w:rPr>
        <w:t>rząd.</w:t>
      </w:r>
    </w:p>
    <w:p w:rsidR="00111043" w:rsidRPr="00111043" w:rsidRDefault="00FB7B8B" w:rsidP="00111043">
      <w:pPr>
        <w:pStyle w:val="Akapitzlist"/>
        <w:numPr>
          <w:ilvl w:val="0"/>
          <w:numId w:val="45"/>
        </w:numPr>
        <w:rPr>
          <w:szCs w:val="24"/>
        </w:rPr>
      </w:pPr>
      <w:r w:rsidRPr="00111043">
        <w:rPr>
          <w:szCs w:val="24"/>
        </w:rPr>
        <w:t xml:space="preserve">Po </w:t>
      </w:r>
      <w:r w:rsidR="00611D60" w:rsidRPr="00111043">
        <w:rPr>
          <w:szCs w:val="24"/>
        </w:rPr>
        <w:t>wydaniu opinii przez</w:t>
      </w:r>
      <w:r w:rsidRPr="00111043">
        <w:rPr>
          <w:szCs w:val="24"/>
        </w:rPr>
        <w:t xml:space="preserve"> </w:t>
      </w:r>
      <w:r w:rsidR="00611D60" w:rsidRPr="00111043">
        <w:rPr>
          <w:szCs w:val="24"/>
        </w:rPr>
        <w:t>doradcę klienta oraz</w:t>
      </w:r>
      <w:r w:rsidRPr="00111043">
        <w:rPr>
          <w:szCs w:val="24"/>
        </w:rPr>
        <w:t xml:space="preserve"> po </w:t>
      </w:r>
      <w:r w:rsidR="00611D60" w:rsidRPr="00111043">
        <w:rPr>
          <w:szCs w:val="24"/>
        </w:rPr>
        <w:t>zatwierdzeniu i akceptacji</w:t>
      </w:r>
      <w:r w:rsidRPr="00111043">
        <w:rPr>
          <w:szCs w:val="24"/>
        </w:rPr>
        <w:t xml:space="preserve"> Dyrektora Urzędu, </w:t>
      </w:r>
      <w:r w:rsidR="00AD2CD3" w:rsidRPr="00111043">
        <w:rPr>
          <w:szCs w:val="24"/>
        </w:rPr>
        <w:t xml:space="preserve"> </w:t>
      </w:r>
      <w:r w:rsidR="003C20B9" w:rsidRPr="00111043">
        <w:rPr>
          <w:szCs w:val="24"/>
        </w:rPr>
        <w:t xml:space="preserve">    </w:t>
      </w:r>
      <w:r w:rsidR="00AD2CD3" w:rsidRPr="00111043">
        <w:rPr>
          <w:szCs w:val="24"/>
        </w:rPr>
        <w:t xml:space="preserve">   </w:t>
      </w:r>
      <w:r w:rsidR="00111043" w:rsidRPr="00111043">
        <w:rPr>
          <w:szCs w:val="24"/>
        </w:rPr>
        <w:t xml:space="preserve"> </w:t>
      </w:r>
    </w:p>
    <w:p w:rsidR="00515F8C" w:rsidRDefault="00FB7B8B" w:rsidP="00111043">
      <w:pPr>
        <w:pStyle w:val="Akapitzlist"/>
        <w:ind w:firstLine="0"/>
        <w:rPr>
          <w:szCs w:val="24"/>
        </w:rPr>
      </w:pPr>
      <w:r w:rsidRPr="00111043">
        <w:rPr>
          <w:szCs w:val="24"/>
        </w:rPr>
        <w:t>osobie bezrobotnej zostaje przyznany Bon Stażowy.</w:t>
      </w:r>
    </w:p>
    <w:p w:rsidR="003C20B9" w:rsidRPr="00983C6E" w:rsidRDefault="003C20B9" w:rsidP="00983C6E">
      <w:pPr>
        <w:rPr>
          <w:szCs w:val="24"/>
        </w:rPr>
      </w:pPr>
    </w:p>
    <w:p w:rsidR="00FB7B8B" w:rsidRPr="00FA168E" w:rsidRDefault="008C39FF" w:rsidP="00826807">
      <w:pPr>
        <w:jc w:val="center"/>
        <w:rPr>
          <w:b/>
          <w:szCs w:val="24"/>
        </w:rPr>
      </w:pPr>
      <w:r w:rsidRPr="00FA168E">
        <w:rPr>
          <w:b/>
          <w:szCs w:val="24"/>
        </w:rPr>
        <w:t xml:space="preserve">Rozdział </w:t>
      </w:r>
      <w:r w:rsidR="00FB7B8B" w:rsidRPr="00FA168E">
        <w:rPr>
          <w:b/>
          <w:szCs w:val="24"/>
        </w:rPr>
        <w:t>V</w:t>
      </w:r>
    </w:p>
    <w:p w:rsidR="007F4F90" w:rsidRPr="00983C6E" w:rsidRDefault="00485674" w:rsidP="00946649">
      <w:pPr>
        <w:jc w:val="center"/>
        <w:rPr>
          <w:b/>
          <w:szCs w:val="24"/>
        </w:rPr>
      </w:pPr>
      <w:r w:rsidRPr="00FA168E">
        <w:rPr>
          <w:b/>
          <w:szCs w:val="24"/>
        </w:rPr>
        <w:t>Ogólne informacje dotyczące bonu stażowego</w:t>
      </w:r>
    </w:p>
    <w:p w:rsidR="00406ECC" w:rsidRDefault="008C39FF" w:rsidP="002E7930">
      <w:pPr>
        <w:jc w:val="center"/>
        <w:rPr>
          <w:szCs w:val="24"/>
        </w:rPr>
      </w:pPr>
      <w:r>
        <w:rPr>
          <w:szCs w:val="24"/>
        </w:rPr>
        <w:t>§ 5</w:t>
      </w:r>
    </w:p>
    <w:p w:rsidR="007F4F90" w:rsidRDefault="007F4F90" w:rsidP="002E7930">
      <w:pPr>
        <w:jc w:val="center"/>
        <w:rPr>
          <w:szCs w:val="24"/>
        </w:rPr>
      </w:pPr>
    </w:p>
    <w:p w:rsidR="00591A25" w:rsidRDefault="00591A25" w:rsidP="009D6627">
      <w:pPr>
        <w:pStyle w:val="Akapitzlist"/>
        <w:numPr>
          <w:ilvl w:val="0"/>
          <w:numId w:val="42"/>
        </w:numPr>
        <w:rPr>
          <w:szCs w:val="24"/>
        </w:rPr>
      </w:pPr>
      <w:r w:rsidRPr="003C20B9">
        <w:rPr>
          <w:szCs w:val="24"/>
        </w:rPr>
        <w:t>Na wniosek bezrobotnego do 30 roku</w:t>
      </w:r>
      <w:r w:rsidR="005A64A8" w:rsidRPr="003C20B9">
        <w:rPr>
          <w:szCs w:val="24"/>
        </w:rPr>
        <w:t xml:space="preserve"> </w:t>
      </w:r>
      <w:r w:rsidRPr="003C20B9">
        <w:rPr>
          <w:szCs w:val="24"/>
        </w:rPr>
        <w:t>życia Starosta może</w:t>
      </w:r>
      <w:r w:rsidR="005A64A8" w:rsidRPr="003C20B9">
        <w:rPr>
          <w:szCs w:val="24"/>
        </w:rPr>
        <w:t xml:space="preserve"> </w:t>
      </w:r>
      <w:r w:rsidRPr="003C20B9">
        <w:rPr>
          <w:szCs w:val="24"/>
        </w:rPr>
        <w:t>przyznać bon stażowy</w:t>
      </w:r>
      <w:r w:rsidR="00FA35EE" w:rsidRPr="003C20B9">
        <w:rPr>
          <w:szCs w:val="24"/>
        </w:rPr>
        <w:t xml:space="preserve"> </w:t>
      </w:r>
      <w:r w:rsidRPr="003C20B9">
        <w:rPr>
          <w:szCs w:val="24"/>
        </w:rPr>
        <w:t>stanowiący</w:t>
      </w:r>
      <w:r w:rsidR="003C20B9" w:rsidRPr="003C20B9">
        <w:rPr>
          <w:szCs w:val="24"/>
        </w:rPr>
        <w:t xml:space="preserve"> </w:t>
      </w:r>
      <w:r w:rsidRPr="003C20B9">
        <w:rPr>
          <w:szCs w:val="24"/>
        </w:rPr>
        <w:t xml:space="preserve">gwarancję skierowania do odbycia stażu u pracodawcy wskazanego przez </w:t>
      </w:r>
      <w:r w:rsidR="00611D60">
        <w:rPr>
          <w:szCs w:val="24"/>
        </w:rPr>
        <w:t>b</w:t>
      </w:r>
      <w:r w:rsidRPr="003C20B9">
        <w:rPr>
          <w:szCs w:val="24"/>
        </w:rPr>
        <w:t xml:space="preserve">ezrobotnego </w:t>
      </w:r>
      <w:r w:rsidR="007021E9">
        <w:rPr>
          <w:szCs w:val="24"/>
        </w:rPr>
        <w:br/>
      </w:r>
      <w:r w:rsidRPr="003C20B9">
        <w:rPr>
          <w:szCs w:val="24"/>
        </w:rPr>
        <w:t>na okres</w:t>
      </w:r>
      <w:r w:rsidR="003C20B9" w:rsidRPr="003C20B9">
        <w:rPr>
          <w:szCs w:val="24"/>
        </w:rPr>
        <w:t xml:space="preserve"> </w:t>
      </w:r>
      <w:r w:rsidRPr="003C20B9">
        <w:rPr>
          <w:szCs w:val="24"/>
        </w:rPr>
        <w:t>6 miesięcy,</w:t>
      </w:r>
      <w:r w:rsidR="007021E9">
        <w:rPr>
          <w:szCs w:val="24"/>
        </w:rPr>
        <w:t xml:space="preserve"> </w:t>
      </w:r>
      <w:r w:rsidRPr="003C20B9">
        <w:rPr>
          <w:szCs w:val="24"/>
        </w:rPr>
        <w:t>o</w:t>
      </w:r>
      <w:r w:rsidR="00611D60">
        <w:rPr>
          <w:szCs w:val="24"/>
        </w:rPr>
        <w:t xml:space="preserve"> </w:t>
      </w:r>
      <w:r w:rsidRPr="003C20B9">
        <w:rPr>
          <w:szCs w:val="24"/>
        </w:rPr>
        <w:t>ile pracodawca</w:t>
      </w:r>
      <w:r w:rsidR="00611D60">
        <w:rPr>
          <w:szCs w:val="24"/>
        </w:rPr>
        <w:t xml:space="preserve"> </w:t>
      </w:r>
      <w:r w:rsidRPr="003C20B9">
        <w:rPr>
          <w:szCs w:val="24"/>
        </w:rPr>
        <w:t>zobowiąże się</w:t>
      </w:r>
      <w:r w:rsidR="00611D60">
        <w:rPr>
          <w:szCs w:val="24"/>
        </w:rPr>
        <w:t xml:space="preserve"> </w:t>
      </w:r>
      <w:r w:rsidRPr="003C20B9">
        <w:rPr>
          <w:szCs w:val="24"/>
        </w:rPr>
        <w:t>do zatrudnienia</w:t>
      </w:r>
      <w:r w:rsidR="007021E9">
        <w:rPr>
          <w:szCs w:val="24"/>
        </w:rPr>
        <w:t xml:space="preserve"> </w:t>
      </w:r>
      <w:r w:rsidRPr="003C20B9">
        <w:rPr>
          <w:szCs w:val="24"/>
        </w:rPr>
        <w:t>bezrobotnego</w:t>
      </w:r>
      <w:r w:rsidR="007021E9">
        <w:rPr>
          <w:szCs w:val="24"/>
        </w:rPr>
        <w:t xml:space="preserve"> </w:t>
      </w:r>
      <w:r w:rsidR="007021E9">
        <w:rPr>
          <w:szCs w:val="24"/>
        </w:rPr>
        <w:br/>
      </w:r>
      <w:r w:rsidRPr="003C20B9">
        <w:rPr>
          <w:szCs w:val="24"/>
        </w:rPr>
        <w:t>po zakończeniu stażu przez okres 6 miesięcy.</w:t>
      </w:r>
    </w:p>
    <w:p w:rsidR="00591A25" w:rsidRDefault="00591A25" w:rsidP="003C20B9">
      <w:pPr>
        <w:pStyle w:val="Akapitzlist"/>
        <w:numPr>
          <w:ilvl w:val="0"/>
          <w:numId w:val="42"/>
        </w:numPr>
        <w:rPr>
          <w:szCs w:val="24"/>
        </w:rPr>
      </w:pPr>
      <w:r w:rsidRPr="003C20B9">
        <w:rPr>
          <w:szCs w:val="24"/>
        </w:rPr>
        <w:t xml:space="preserve">Przyznanie bonu stażowego następuje na </w:t>
      </w:r>
      <w:r w:rsidR="002E7930" w:rsidRPr="003C20B9">
        <w:rPr>
          <w:szCs w:val="24"/>
        </w:rPr>
        <w:t>podstawie Indywidualnego P</w:t>
      </w:r>
      <w:r w:rsidRPr="003C20B9">
        <w:rPr>
          <w:szCs w:val="24"/>
        </w:rPr>
        <w:t xml:space="preserve">lanu </w:t>
      </w:r>
      <w:r w:rsidR="002E7930" w:rsidRPr="003C20B9">
        <w:rPr>
          <w:szCs w:val="24"/>
        </w:rPr>
        <w:t>D</w:t>
      </w:r>
      <w:r w:rsidRPr="003C20B9">
        <w:rPr>
          <w:szCs w:val="24"/>
        </w:rPr>
        <w:t>ziałania.</w:t>
      </w:r>
    </w:p>
    <w:p w:rsidR="00591A25" w:rsidRDefault="00591A25" w:rsidP="003C20B9">
      <w:pPr>
        <w:pStyle w:val="Akapitzlist"/>
        <w:numPr>
          <w:ilvl w:val="0"/>
          <w:numId w:val="42"/>
        </w:numPr>
        <w:rPr>
          <w:szCs w:val="24"/>
        </w:rPr>
      </w:pPr>
      <w:r w:rsidRPr="003C20B9">
        <w:rPr>
          <w:szCs w:val="24"/>
        </w:rPr>
        <w:t>Termin ważności bonu stażow</w:t>
      </w:r>
      <w:r w:rsidR="002E7930" w:rsidRPr="003C20B9">
        <w:rPr>
          <w:szCs w:val="24"/>
        </w:rPr>
        <w:t>ego określa się na okres 30 dni od daty jego otrzymania.</w:t>
      </w:r>
    </w:p>
    <w:p w:rsidR="00FF0D37" w:rsidRDefault="00FB7B8B" w:rsidP="003C20B9">
      <w:pPr>
        <w:pStyle w:val="Akapitzlist"/>
        <w:numPr>
          <w:ilvl w:val="0"/>
          <w:numId w:val="42"/>
        </w:numPr>
        <w:rPr>
          <w:szCs w:val="24"/>
        </w:rPr>
      </w:pPr>
      <w:r w:rsidRPr="003C20B9">
        <w:rPr>
          <w:szCs w:val="24"/>
        </w:rPr>
        <w:t>Bezrobotny zwraca Bon do Urzędu, w terminie ważności Bonu.</w:t>
      </w:r>
    </w:p>
    <w:p w:rsidR="003C20B9" w:rsidRDefault="002E7930" w:rsidP="003C20B9">
      <w:pPr>
        <w:ind w:firstLine="698"/>
        <w:rPr>
          <w:szCs w:val="24"/>
        </w:rPr>
      </w:pPr>
      <w:r w:rsidRPr="003C20B9">
        <w:rPr>
          <w:szCs w:val="24"/>
        </w:rPr>
        <w:t xml:space="preserve">Bon Stażowy zawiera: </w:t>
      </w:r>
    </w:p>
    <w:p w:rsidR="003C20B9" w:rsidRPr="002E7930" w:rsidRDefault="003C20B9" w:rsidP="003C20B9">
      <w:pPr>
        <w:ind w:firstLine="698"/>
        <w:rPr>
          <w:szCs w:val="24"/>
        </w:rPr>
      </w:pPr>
      <w:r>
        <w:rPr>
          <w:szCs w:val="24"/>
        </w:rPr>
        <w:t xml:space="preserve">1) </w:t>
      </w:r>
      <w:r w:rsidRPr="002E7930">
        <w:rPr>
          <w:szCs w:val="24"/>
        </w:rPr>
        <w:t>nr ewidencyjny Bonu,</w:t>
      </w:r>
    </w:p>
    <w:p w:rsidR="003C20B9" w:rsidRPr="002E7930" w:rsidRDefault="003C20B9" w:rsidP="003C20B9">
      <w:pPr>
        <w:ind w:firstLine="698"/>
        <w:rPr>
          <w:szCs w:val="24"/>
        </w:rPr>
      </w:pPr>
      <w:r>
        <w:rPr>
          <w:szCs w:val="24"/>
        </w:rPr>
        <w:t xml:space="preserve">2) </w:t>
      </w:r>
      <w:r w:rsidRPr="002E7930">
        <w:rPr>
          <w:szCs w:val="24"/>
        </w:rPr>
        <w:t>termin ważności Bonu (30 dni, od daty otrzymania bonu),</w:t>
      </w:r>
    </w:p>
    <w:p w:rsidR="003C20B9" w:rsidRPr="002E7930" w:rsidRDefault="003C20B9" w:rsidP="003C20B9">
      <w:pPr>
        <w:ind w:firstLine="698"/>
        <w:rPr>
          <w:szCs w:val="24"/>
        </w:rPr>
      </w:pPr>
      <w:r>
        <w:rPr>
          <w:szCs w:val="24"/>
        </w:rPr>
        <w:t xml:space="preserve">3) </w:t>
      </w:r>
      <w:r w:rsidRPr="002E7930">
        <w:rPr>
          <w:szCs w:val="24"/>
        </w:rPr>
        <w:t xml:space="preserve">imię i nazwisko, pesel, nr </w:t>
      </w:r>
      <w:r>
        <w:rPr>
          <w:szCs w:val="24"/>
        </w:rPr>
        <w:t>i serię dowodu osobistego osoby,</w:t>
      </w:r>
      <w:r w:rsidRPr="002E7930">
        <w:rPr>
          <w:szCs w:val="24"/>
        </w:rPr>
        <w:t xml:space="preserve"> której został przyznany,</w:t>
      </w:r>
    </w:p>
    <w:p w:rsidR="003C20B9" w:rsidRDefault="003C20B9" w:rsidP="003C20B9">
      <w:pPr>
        <w:ind w:firstLine="698"/>
        <w:rPr>
          <w:szCs w:val="24"/>
        </w:rPr>
      </w:pPr>
      <w:r>
        <w:rPr>
          <w:szCs w:val="24"/>
        </w:rPr>
        <w:t xml:space="preserve">4) </w:t>
      </w:r>
      <w:r w:rsidRPr="002E7930">
        <w:rPr>
          <w:szCs w:val="24"/>
        </w:rPr>
        <w:t>potwierdzenie przez pracodawcę gotowości do zorganizowania sześciomiesięcznego stażu.</w:t>
      </w:r>
    </w:p>
    <w:p w:rsidR="003C20B9" w:rsidRPr="003C20B9" w:rsidRDefault="003C20B9" w:rsidP="003C20B9">
      <w:pPr>
        <w:pStyle w:val="Akapitzlist"/>
        <w:numPr>
          <w:ilvl w:val="0"/>
          <w:numId w:val="42"/>
        </w:numPr>
        <w:rPr>
          <w:szCs w:val="24"/>
        </w:rPr>
      </w:pPr>
      <w:r w:rsidRPr="003C20B9">
        <w:rPr>
          <w:szCs w:val="24"/>
        </w:rPr>
        <w:t>W ramach Bonu Stażowego finansowane są:</w:t>
      </w:r>
    </w:p>
    <w:p w:rsidR="003C20B9" w:rsidRPr="003C20B9" w:rsidRDefault="003C20B9" w:rsidP="003C20B9">
      <w:pPr>
        <w:pStyle w:val="Akapitzlist"/>
        <w:ind w:firstLine="0"/>
        <w:rPr>
          <w:szCs w:val="24"/>
        </w:rPr>
      </w:pPr>
      <w:r w:rsidRPr="003C20B9">
        <w:rPr>
          <w:szCs w:val="24"/>
        </w:rPr>
        <w:t xml:space="preserve">1) koszty przejazdu do i z miejsca odbywania stażu –w formie </w:t>
      </w:r>
      <w:r w:rsidR="00611D60" w:rsidRPr="003C20B9">
        <w:rPr>
          <w:szCs w:val="24"/>
        </w:rPr>
        <w:t>ryczałtu, do</w:t>
      </w:r>
      <w:r w:rsidRPr="003C20B9">
        <w:rPr>
          <w:szCs w:val="24"/>
        </w:rPr>
        <w:t xml:space="preserve"> wysokości 6</w:t>
      </w:r>
      <w:r w:rsidR="00863DFD">
        <w:rPr>
          <w:szCs w:val="24"/>
        </w:rPr>
        <w:t xml:space="preserve">42 </w:t>
      </w:r>
      <w:r w:rsidRPr="003C20B9">
        <w:rPr>
          <w:szCs w:val="24"/>
        </w:rPr>
        <w:t>zł, wypłacanego bezrobotnemu w miesięcznych transzach w wysokości do 10</w:t>
      </w:r>
      <w:r w:rsidR="00863DFD">
        <w:rPr>
          <w:szCs w:val="24"/>
        </w:rPr>
        <w:t>7,20</w:t>
      </w:r>
      <w:r w:rsidRPr="003C20B9">
        <w:rPr>
          <w:szCs w:val="24"/>
        </w:rPr>
        <w:t xml:space="preserve"> zł, łącznie </w:t>
      </w:r>
      <w:r w:rsidR="007021E9">
        <w:rPr>
          <w:szCs w:val="24"/>
        </w:rPr>
        <w:br/>
      </w:r>
      <w:r w:rsidRPr="003C20B9">
        <w:rPr>
          <w:szCs w:val="24"/>
        </w:rPr>
        <w:t xml:space="preserve">ze stypendium (maksymalna kwota ryczałtu podlega waloryzacji na zasadach określonych </w:t>
      </w:r>
      <w:r w:rsidR="007021E9">
        <w:rPr>
          <w:szCs w:val="24"/>
        </w:rPr>
        <w:br/>
      </w:r>
      <w:r w:rsidRPr="003C20B9">
        <w:rPr>
          <w:szCs w:val="24"/>
        </w:rPr>
        <w:t>w art. 72 ust.6 ustawy),</w:t>
      </w:r>
    </w:p>
    <w:p w:rsidR="003C20B9" w:rsidRPr="003C20B9" w:rsidRDefault="003C20B9" w:rsidP="003C20B9">
      <w:pPr>
        <w:pStyle w:val="Akapitzlist"/>
        <w:ind w:firstLine="0"/>
        <w:rPr>
          <w:szCs w:val="24"/>
        </w:rPr>
      </w:pPr>
      <w:r w:rsidRPr="003C20B9">
        <w:rPr>
          <w:szCs w:val="24"/>
        </w:rPr>
        <w:t>2) koszty niezbędnych badań lekarskich lub psychologicznych – w formie wpłaty na konto   wykonawcy badania.</w:t>
      </w:r>
    </w:p>
    <w:p w:rsidR="003C20B9" w:rsidRPr="003C20B9" w:rsidRDefault="00611D60" w:rsidP="00942B00">
      <w:pPr>
        <w:pStyle w:val="Akapitzlist"/>
        <w:numPr>
          <w:ilvl w:val="0"/>
          <w:numId w:val="42"/>
        </w:numPr>
        <w:rPr>
          <w:szCs w:val="24"/>
        </w:rPr>
      </w:pPr>
      <w:r w:rsidRPr="003C20B9">
        <w:rPr>
          <w:szCs w:val="24"/>
        </w:rPr>
        <w:t>Osobie odbywającej</w:t>
      </w:r>
      <w:r w:rsidR="003C20B9" w:rsidRPr="003C20B9">
        <w:rPr>
          <w:szCs w:val="24"/>
        </w:rPr>
        <w:t xml:space="preserve">   </w:t>
      </w:r>
      <w:r w:rsidRPr="003C20B9">
        <w:rPr>
          <w:szCs w:val="24"/>
        </w:rPr>
        <w:t>staż realizowanego</w:t>
      </w:r>
      <w:r w:rsidR="003C20B9" w:rsidRPr="003C20B9">
        <w:rPr>
          <w:szCs w:val="24"/>
        </w:rPr>
        <w:t xml:space="preserve">   w   ramach   </w:t>
      </w:r>
      <w:r w:rsidRPr="003C20B9">
        <w:rPr>
          <w:szCs w:val="24"/>
        </w:rPr>
        <w:t>bonu stażowego przysługuje</w:t>
      </w:r>
      <w:r w:rsidR="003C20B9" w:rsidRPr="003C20B9">
        <w:rPr>
          <w:szCs w:val="24"/>
        </w:rPr>
        <w:t xml:space="preserve"> w okresie</w:t>
      </w:r>
      <w:r w:rsidR="003C20B9">
        <w:rPr>
          <w:szCs w:val="24"/>
        </w:rPr>
        <w:t xml:space="preserve"> </w:t>
      </w:r>
      <w:r w:rsidR="003C20B9" w:rsidRPr="003C20B9">
        <w:rPr>
          <w:szCs w:val="24"/>
        </w:rPr>
        <w:t xml:space="preserve">odbywania stażu stypendium </w:t>
      </w:r>
      <w:r w:rsidRPr="003C20B9">
        <w:rPr>
          <w:szCs w:val="24"/>
        </w:rPr>
        <w:t>w wysokości</w:t>
      </w:r>
      <w:r w:rsidR="003C20B9" w:rsidRPr="003C20B9">
        <w:rPr>
          <w:szCs w:val="24"/>
        </w:rPr>
        <w:t xml:space="preserve"> 120% zasiłku dla bezrobotnych miesięcznie.</w:t>
      </w:r>
    </w:p>
    <w:p w:rsidR="008A6EB1" w:rsidRDefault="00611D60" w:rsidP="002F03EA">
      <w:pPr>
        <w:pStyle w:val="Akapitzlist"/>
        <w:numPr>
          <w:ilvl w:val="0"/>
          <w:numId w:val="42"/>
        </w:numPr>
        <w:rPr>
          <w:szCs w:val="24"/>
        </w:rPr>
      </w:pPr>
      <w:r w:rsidRPr="001333BD">
        <w:rPr>
          <w:szCs w:val="24"/>
        </w:rPr>
        <w:t>Pracodawca, który zatrudni bezrobotnego po</w:t>
      </w:r>
      <w:r w:rsidR="00FF0D37" w:rsidRPr="001333BD">
        <w:rPr>
          <w:szCs w:val="24"/>
        </w:rPr>
        <w:t xml:space="preserve">  </w:t>
      </w:r>
      <w:r w:rsidR="008A6EB1" w:rsidRPr="001333BD">
        <w:rPr>
          <w:szCs w:val="24"/>
        </w:rPr>
        <w:t xml:space="preserve"> zakończonym</w:t>
      </w:r>
      <w:r w:rsidR="00FF0D37" w:rsidRPr="001333BD">
        <w:rPr>
          <w:szCs w:val="24"/>
        </w:rPr>
        <w:t xml:space="preserve"> </w:t>
      </w:r>
      <w:r w:rsidR="008A6EB1" w:rsidRPr="001333BD">
        <w:rPr>
          <w:szCs w:val="24"/>
        </w:rPr>
        <w:t xml:space="preserve"> </w:t>
      </w:r>
      <w:r w:rsidR="00FF0D37" w:rsidRPr="001333BD">
        <w:rPr>
          <w:szCs w:val="24"/>
        </w:rPr>
        <w:t xml:space="preserve"> </w:t>
      </w:r>
      <w:r w:rsidR="008A6EB1" w:rsidRPr="001333BD">
        <w:rPr>
          <w:szCs w:val="24"/>
        </w:rPr>
        <w:t>stażu</w:t>
      </w:r>
      <w:r w:rsidR="00FF0D37" w:rsidRPr="001333BD">
        <w:rPr>
          <w:szCs w:val="24"/>
        </w:rPr>
        <w:t xml:space="preserve"> </w:t>
      </w:r>
      <w:r w:rsidR="00B40501" w:rsidRPr="001333BD">
        <w:rPr>
          <w:szCs w:val="24"/>
        </w:rPr>
        <w:t xml:space="preserve"> </w:t>
      </w:r>
      <w:r w:rsidR="008A6EB1" w:rsidRPr="001333BD">
        <w:rPr>
          <w:szCs w:val="24"/>
        </w:rPr>
        <w:t xml:space="preserve"> przez </w:t>
      </w:r>
      <w:r w:rsidR="00B40501" w:rsidRPr="001333BD">
        <w:rPr>
          <w:szCs w:val="24"/>
        </w:rPr>
        <w:t xml:space="preserve"> </w:t>
      </w:r>
      <w:r w:rsidR="00FF0D37" w:rsidRPr="001333BD">
        <w:rPr>
          <w:szCs w:val="24"/>
        </w:rPr>
        <w:t xml:space="preserve"> </w:t>
      </w:r>
      <w:r w:rsidRPr="001333BD">
        <w:rPr>
          <w:szCs w:val="24"/>
        </w:rPr>
        <w:t>deklarowany okres</w:t>
      </w:r>
      <w:r w:rsidR="001333BD" w:rsidRPr="001333BD">
        <w:rPr>
          <w:szCs w:val="24"/>
        </w:rPr>
        <w:t xml:space="preserve"> </w:t>
      </w:r>
      <w:r w:rsidR="008A6EB1" w:rsidRPr="001333BD">
        <w:rPr>
          <w:szCs w:val="24"/>
        </w:rPr>
        <w:t>6 miesięcy w ramach umowy o pracę Starosta wypłaca premię w wysokości 1</w:t>
      </w:r>
      <w:r w:rsidR="00863DFD">
        <w:rPr>
          <w:szCs w:val="24"/>
        </w:rPr>
        <w:t xml:space="preserve">604,60 </w:t>
      </w:r>
      <w:r w:rsidR="008A6EB1" w:rsidRPr="001333BD">
        <w:rPr>
          <w:szCs w:val="24"/>
        </w:rPr>
        <w:t>zł (kwota premii podlega waloryzacji na zasadach określonych w art. 72 ust. 6 w/w ustawy).</w:t>
      </w:r>
    </w:p>
    <w:p w:rsidR="008A6EB1" w:rsidRDefault="008A6EB1" w:rsidP="001333BD">
      <w:pPr>
        <w:pStyle w:val="Akapitzlist"/>
        <w:numPr>
          <w:ilvl w:val="0"/>
          <w:numId w:val="42"/>
        </w:numPr>
        <w:rPr>
          <w:szCs w:val="24"/>
        </w:rPr>
      </w:pPr>
      <w:r w:rsidRPr="001333BD">
        <w:rPr>
          <w:szCs w:val="24"/>
        </w:rPr>
        <w:t xml:space="preserve">Premia stanowi pomoc udzielaną zgodnie z warunkami dopuszczalności pomocy de </w:t>
      </w:r>
      <w:proofErr w:type="spellStart"/>
      <w:r w:rsidRPr="001333BD">
        <w:rPr>
          <w:szCs w:val="24"/>
        </w:rPr>
        <w:t>minimis</w:t>
      </w:r>
      <w:proofErr w:type="spellEnd"/>
      <w:r w:rsidRPr="001333BD">
        <w:rPr>
          <w:szCs w:val="24"/>
        </w:rPr>
        <w:t>.</w:t>
      </w:r>
    </w:p>
    <w:p w:rsidR="003B26CA" w:rsidRPr="009C50DA" w:rsidRDefault="002E7930" w:rsidP="009C50DA">
      <w:pPr>
        <w:pStyle w:val="Akapitzlist"/>
        <w:numPr>
          <w:ilvl w:val="0"/>
          <w:numId w:val="42"/>
        </w:numPr>
        <w:rPr>
          <w:szCs w:val="24"/>
        </w:rPr>
      </w:pPr>
      <w:r w:rsidRPr="001333BD">
        <w:rPr>
          <w:szCs w:val="24"/>
        </w:rPr>
        <w:t>W</w:t>
      </w:r>
      <w:r w:rsidR="00B40501" w:rsidRPr="001333BD">
        <w:rPr>
          <w:szCs w:val="24"/>
        </w:rPr>
        <w:t xml:space="preserve"> </w:t>
      </w:r>
      <w:r w:rsidR="00611D60" w:rsidRPr="001333BD">
        <w:rPr>
          <w:szCs w:val="24"/>
        </w:rPr>
        <w:t>przypadku, gdy</w:t>
      </w:r>
      <w:r w:rsidR="00B40501" w:rsidRPr="001333BD">
        <w:rPr>
          <w:szCs w:val="24"/>
        </w:rPr>
        <w:t xml:space="preserve"> </w:t>
      </w:r>
      <w:r w:rsidRPr="001333BD">
        <w:rPr>
          <w:szCs w:val="24"/>
        </w:rPr>
        <w:t>Bon</w:t>
      </w:r>
      <w:r w:rsidR="00B40501" w:rsidRPr="001333BD">
        <w:rPr>
          <w:szCs w:val="24"/>
        </w:rPr>
        <w:t xml:space="preserve"> </w:t>
      </w:r>
      <w:r w:rsidRPr="001333BD">
        <w:rPr>
          <w:szCs w:val="24"/>
        </w:rPr>
        <w:t>Stażowy</w:t>
      </w:r>
      <w:r w:rsidR="00B40501" w:rsidRPr="001333BD">
        <w:rPr>
          <w:szCs w:val="24"/>
        </w:rPr>
        <w:t xml:space="preserve"> </w:t>
      </w:r>
      <w:r w:rsidRPr="001333BD">
        <w:rPr>
          <w:szCs w:val="24"/>
        </w:rPr>
        <w:t>zostanie wypełniony przez pracodawcę, z</w:t>
      </w:r>
      <w:r w:rsidR="00B40501" w:rsidRPr="001333BD">
        <w:rPr>
          <w:szCs w:val="24"/>
        </w:rPr>
        <w:t xml:space="preserve"> </w:t>
      </w:r>
      <w:r w:rsidRPr="001333BD">
        <w:rPr>
          <w:szCs w:val="24"/>
        </w:rPr>
        <w:t>którym</w:t>
      </w:r>
      <w:r w:rsidR="00B40501" w:rsidRPr="001333BD">
        <w:rPr>
          <w:szCs w:val="24"/>
        </w:rPr>
        <w:t xml:space="preserve"> </w:t>
      </w:r>
      <w:r w:rsidRPr="001333BD">
        <w:rPr>
          <w:szCs w:val="24"/>
        </w:rPr>
        <w:t>Urząd</w:t>
      </w:r>
      <w:r w:rsidR="00FF0D37" w:rsidRPr="001333BD">
        <w:rPr>
          <w:szCs w:val="24"/>
        </w:rPr>
        <w:t xml:space="preserve"> </w:t>
      </w:r>
      <w:r w:rsidR="007021E9">
        <w:rPr>
          <w:szCs w:val="24"/>
        </w:rPr>
        <w:br/>
      </w:r>
      <w:r w:rsidRPr="001333BD">
        <w:rPr>
          <w:szCs w:val="24"/>
        </w:rPr>
        <w:t>nie</w:t>
      </w:r>
      <w:r w:rsidR="00111043">
        <w:rPr>
          <w:szCs w:val="24"/>
        </w:rPr>
        <w:t xml:space="preserve"> </w:t>
      </w:r>
      <w:r w:rsidRPr="001333BD">
        <w:rPr>
          <w:szCs w:val="24"/>
        </w:rPr>
        <w:t>m</w:t>
      </w:r>
      <w:r w:rsidR="008A6EB1" w:rsidRPr="001333BD">
        <w:rPr>
          <w:szCs w:val="24"/>
        </w:rPr>
        <w:t>oże</w:t>
      </w:r>
      <w:r w:rsidR="00FF0D37" w:rsidRPr="001333BD">
        <w:rPr>
          <w:szCs w:val="24"/>
        </w:rPr>
        <w:t xml:space="preserve"> </w:t>
      </w:r>
      <w:r w:rsidR="008A6EB1" w:rsidRPr="001333BD">
        <w:rPr>
          <w:szCs w:val="24"/>
        </w:rPr>
        <w:t>podpisać</w:t>
      </w:r>
      <w:r w:rsidR="00611D60">
        <w:rPr>
          <w:szCs w:val="24"/>
        </w:rPr>
        <w:t xml:space="preserve"> </w:t>
      </w:r>
      <w:r w:rsidR="008A6EB1" w:rsidRPr="001333BD">
        <w:rPr>
          <w:szCs w:val="24"/>
        </w:rPr>
        <w:t>umowy</w:t>
      </w:r>
      <w:r w:rsidR="00611D60">
        <w:rPr>
          <w:szCs w:val="24"/>
        </w:rPr>
        <w:t xml:space="preserve"> </w:t>
      </w:r>
      <w:r w:rsidR="008A6EB1" w:rsidRPr="001333BD">
        <w:rPr>
          <w:szCs w:val="24"/>
        </w:rPr>
        <w:t>o</w:t>
      </w:r>
      <w:r w:rsidR="00FF0D37" w:rsidRPr="001333BD">
        <w:rPr>
          <w:szCs w:val="24"/>
        </w:rPr>
        <w:t xml:space="preserve"> </w:t>
      </w:r>
      <w:r w:rsidR="008A6EB1" w:rsidRPr="001333BD">
        <w:rPr>
          <w:szCs w:val="24"/>
        </w:rPr>
        <w:t>organizację</w:t>
      </w:r>
      <w:r w:rsidRPr="001333BD">
        <w:rPr>
          <w:szCs w:val="24"/>
        </w:rPr>
        <w:t xml:space="preserve"> stażu</w:t>
      </w:r>
      <w:r w:rsidR="00611D60">
        <w:rPr>
          <w:szCs w:val="24"/>
        </w:rPr>
        <w:t xml:space="preserve"> </w:t>
      </w:r>
      <w:r w:rsidRPr="001333BD">
        <w:rPr>
          <w:szCs w:val="24"/>
        </w:rPr>
        <w:t>–</w:t>
      </w:r>
      <w:r w:rsidR="00611D60">
        <w:rPr>
          <w:szCs w:val="24"/>
        </w:rPr>
        <w:t xml:space="preserve"> </w:t>
      </w:r>
      <w:r w:rsidRPr="001333BD">
        <w:rPr>
          <w:szCs w:val="24"/>
        </w:rPr>
        <w:t>Bon</w:t>
      </w:r>
      <w:r w:rsidR="00611D60">
        <w:rPr>
          <w:szCs w:val="24"/>
        </w:rPr>
        <w:t xml:space="preserve"> </w:t>
      </w:r>
      <w:r w:rsidRPr="001333BD">
        <w:rPr>
          <w:szCs w:val="24"/>
        </w:rPr>
        <w:t>zostaje</w:t>
      </w:r>
      <w:r w:rsidR="00FF0D37" w:rsidRPr="001333BD">
        <w:rPr>
          <w:szCs w:val="24"/>
        </w:rPr>
        <w:t xml:space="preserve"> </w:t>
      </w:r>
      <w:r w:rsidRPr="001333BD">
        <w:rPr>
          <w:szCs w:val="24"/>
        </w:rPr>
        <w:t>unieważniony,</w:t>
      </w:r>
      <w:r w:rsidR="00611D60">
        <w:rPr>
          <w:szCs w:val="24"/>
        </w:rPr>
        <w:t xml:space="preserve"> </w:t>
      </w:r>
      <w:r w:rsidRPr="001333BD">
        <w:rPr>
          <w:szCs w:val="24"/>
        </w:rPr>
        <w:t>natomiast bezrobotnemu</w:t>
      </w:r>
      <w:r w:rsidR="00FF0D37" w:rsidRPr="001333BD">
        <w:rPr>
          <w:szCs w:val="24"/>
        </w:rPr>
        <w:t xml:space="preserve"> </w:t>
      </w:r>
      <w:r w:rsidRPr="001333BD">
        <w:rPr>
          <w:szCs w:val="24"/>
        </w:rPr>
        <w:t>zostaje</w:t>
      </w:r>
      <w:r w:rsidR="00FF0D37" w:rsidRPr="001333BD">
        <w:rPr>
          <w:szCs w:val="24"/>
        </w:rPr>
        <w:t xml:space="preserve"> </w:t>
      </w:r>
      <w:r w:rsidRPr="001333BD">
        <w:rPr>
          <w:szCs w:val="24"/>
        </w:rPr>
        <w:t>wydany kolejny</w:t>
      </w:r>
      <w:r w:rsidR="00FF0D37" w:rsidRPr="001333BD">
        <w:rPr>
          <w:szCs w:val="24"/>
        </w:rPr>
        <w:t xml:space="preserve"> </w:t>
      </w:r>
      <w:r w:rsidRPr="001333BD">
        <w:rPr>
          <w:szCs w:val="24"/>
        </w:rPr>
        <w:t>Bon</w:t>
      </w:r>
      <w:r w:rsidR="00FF0D37" w:rsidRPr="001333BD">
        <w:rPr>
          <w:szCs w:val="24"/>
        </w:rPr>
        <w:t xml:space="preserve"> </w:t>
      </w:r>
      <w:r w:rsidRPr="001333BD">
        <w:rPr>
          <w:szCs w:val="24"/>
        </w:rPr>
        <w:t>Stażowy. Bezrobotny</w:t>
      </w:r>
      <w:r w:rsidR="00FF0D37" w:rsidRPr="001333BD">
        <w:rPr>
          <w:szCs w:val="24"/>
        </w:rPr>
        <w:t xml:space="preserve"> </w:t>
      </w:r>
      <w:r w:rsidRPr="001333BD">
        <w:rPr>
          <w:szCs w:val="24"/>
        </w:rPr>
        <w:t xml:space="preserve">z </w:t>
      </w:r>
      <w:r w:rsidR="008A6EB1" w:rsidRPr="001333BD">
        <w:rPr>
          <w:szCs w:val="24"/>
        </w:rPr>
        <w:t>tego</w:t>
      </w:r>
      <w:r w:rsidR="00FF0D37" w:rsidRPr="001333BD">
        <w:rPr>
          <w:szCs w:val="24"/>
        </w:rPr>
        <w:t xml:space="preserve"> </w:t>
      </w:r>
      <w:r w:rsidRPr="001333BD">
        <w:rPr>
          <w:szCs w:val="24"/>
        </w:rPr>
        <w:t>powodu nie traci</w:t>
      </w:r>
      <w:r w:rsidR="001333BD" w:rsidRPr="001333BD">
        <w:rPr>
          <w:szCs w:val="24"/>
        </w:rPr>
        <w:t xml:space="preserve"> </w:t>
      </w:r>
      <w:r w:rsidRPr="001333BD">
        <w:rPr>
          <w:szCs w:val="24"/>
        </w:rPr>
        <w:lastRenderedPageBreak/>
        <w:t>gwarancji skierowania</w:t>
      </w:r>
      <w:r w:rsidR="008A6EB1" w:rsidRPr="001333BD">
        <w:rPr>
          <w:szCs w:val="24"/>
        </w:rPr>
        <w:t xml:space="preserve"> </w:t>
      </w:r>
      <w:r w:rsidRPr="001333BD">
        <w:rPr>
          <w:szCs w:val="24"/>
        </w:rPr>
        <w:t>do odbycia stażu – musi</w:t>
      </w:r>
      <w:r w:rsidR="00FF0D37" w:rsidRPr="001333BD">
        <w:rPr>
          <w:szCs w:val="24"/>
        </w:rPr>
        <w:t xml:space="preserve"> </w:t>
      </w:r>
      <w:r w:rsidRPr="001333BD">
        <w:rPr>
          <w:szCs w:val="24"/>
        </w:rPr>
        <w:t>jednak</w:t>
      </w:r>
      <w:r w:rsidR="00FF0D37" w:rsidRPr="001333BD">
        <w:rPr>
          <w:szCs w:val="24"/>
        </w:rPr>
        <w:t xml:space="preserve"> </w:t>
      </w:r>
      <w:r w:rsidRPr="001333BD">
        <w:rPr>
          <w:szCs w:val="24"/>
        </w:rPr>
        <w:t>poszukać innego organizatora,</w:t>
      </w:r>
      <w:r w:rsidR="00FF0D37" w:rsidRPr="001333BD">
        <w:rPr>
          <w:szCs w:val="24"/>
        </w:rPr>
        <w:t xml:space="preserve"> </w:t>
      </w:r>
      <w:r w:rsidRPr="001333BD">
        <w:rPr>
          <w:szCs w:val="24"/>
        </w:rPr>
        <w:t>który</w:t>
      </w:r>
      <w:r w:rsidR="001333BD">
        <w:rPr>
          <w:szCs w:val="24"/>
        </w:rPr>
        <w:t xml:space="preserve"> </w:t>
      </w:r>
      <w:r w:rsidRPr="001333BD">
        <w:rPr>
          <w:szCs w:val="24"/>
        </w:rPr>
        <w:t>spełnia</w:t>
      </w:r>
      <w:r w:rsidR="00FF0D37" w:rsidRPr="001333BD">
        <w:rPr>
          <w:szCs w:val="24"/>
        </w:rPr>
        <w:t xml:space="preserve"> </w:t>
      </w:r>
      <w:r w:rsidRPr="001333BD">
        <w:rPr>
          <w:szCs w:val="24"/>
        </w:rPr>
        <w:t>warunki określone</w:t>
      </w:r>
      <w:r w:rsidR="00FF0D37" w:rsidRPr="001333BD">
        <w:rPr>
          <w:szCs w:val="24"/>
        </w:rPr>
        <w:t xml:space="preserve"> </w:t>
      </w:r>
      <w:r w:rsidRPr="001333BD">
        <w:rPr>
          <w:szCs w:val="24"/>
        </w:rPr>
        <w:t>ustawą i rozporządzeniem.</w:t>
      </w:r>
    </w:p>
    <w:p w:rsidR="00983C6E" w:rsidRPr="00FA168E" w:rsidRDefault="00983C6E" w:rsidP="00183497">
      <w:pPr>
        <w:ind w:left="0" w:firstLine="0"/>
        <w:rPr>
          <w:b/>
          <w:szCs w:val="24"/>
        </w:rPr>
      </w:pPr>
    </w:p>
    <w:p w:rsidR="00591A25" w:rsidRPr="00FA168E" w:rsidRDefault="00591A25" w:rsidP="00591A25">
      <w:pPr>
        <w:jc w:val="center"/>
        <w:rPr>
          <w:b/>
          <w:szCs w:val="24"/>
        </w:rPr>
      </w:pPr>
      <w:r w:rsidRPr="00FA168E">
        <w:rPr>
          <w:b/>
          <w:szCs w:val="24"/>
        </w:rPr>
        <w:t>Rozdział V</w:t>
      </w:r>
      <w:r w:rsidR="008C39FF" w:rsidRPr="00FA168E">
        <w:rPr>
          <w:b/>
          <w:szCs w:val="24"/>
        </w:rPr>
        <w:t>I</w:t>
      </w:r>
    </w:p>
    <w:p w:rsidR="007F4F90" w:rsidRPr="00983C6E" w:rsidRDefault="008A6EB1" w:rsidP="009C50DA">
      <w:pPr>
        <w:jc w:val="center"/>
        <w:rPr>
          <w:b/>
          <w:szCs w:val="24"/>
        </w:rPr>
      </w:pPr>
      <w:r w:rsidRPr="00FA168E">
        <w:rPr>
          <w:b/>
          <w:szCs w:val="24"/>
        </w:rPr>
        <w:t>Warunki organizacji staży w ramach bonu stażowego</w:t>
      </w:r>
    </w:p>
    <w:p w:rsidR="00591A25" w:rsidRDefault="008C39FF" w:rsidP="00591A25">
      <w:pPr>
        <w:jc w:val="center"/>
        <w:rPr>
          <w:szCs w:val="24"/>
        </w:rPr>
      </w:pPr>
      <w:r>
        <w:rPr>
          <w:szCs w:val="24"/>
        </w:rPr>
        <w:t>§ 6</w:t>
      </w:r>
    </w:p>
    <w:p w:rsidR="007F4F90" w:rsidRDefault="007F4F90" w:rsidP="00591A25">
      <w:pPr>
        <w:jc w:val="center"/>
        <w:rPr>
          <w:szCs w:val="24"/>
        </w:rPr>
      </w:pPr>
    </w:p>
    <w:p w:rsidR="003E2CDD" w:rsidRDefault="003B26CA" w:rsidP="00B04989">
      <w:pPr>
        <w:pStyle w:val="Akapitzlist"/>
        <w:numPr>
          <w:ilvl w:val="0"/>
          <w:numId w:val="43"/>
        </w:numPr>
        <w:rPr>
          <w:szCs w:val="24"/>
        </w:rPr>
      </w:pPr>
      <w:r w:rsidRPr="001333BD">
        <w:rPr>
          <w:szCs w:val="24"/>
        </w:rPr>
        <w:t xml:space="preserve">Organizator składa w siedzibie Urzędu </w:t>
      </w:r>
      <w:r w:rsidR="00611D60" w:rsidRPr="001333BD">
        <w:rPr>
          <w:szCs w:val="24"/>
        </w:rPr>
        <w:t>wniosek o zawarcie</w:t>
      </w:r>
      <w:r w:rsidR="003E2CDD" w:rsidRPr="001333BD">
        <w:rPr>
          <w:szCs w:val="24"/>
        </w:rPr>
        <w:t xml:space="preserve"> umowy o organizację stażu </w:t>
      </w:r>
      <w:r w:rsidR="00611D60">
        <w:rPr>
          <w:szCs w:val="24"/>
        </w:rPr>
        <w:br/>
      </w:r>
      <w:r w:rsidR="003E2CDD" w:rsidRPr="001333BD">
        <w:rPr>
          <w:szCs w:val="24"/>
        </w:rPr>
        <w:t xml:space="preserve">w ramach realizacji bonu stażowego wraz z kompletem załączników. </w:t>
      </w:r>
    </w:p>
    <w:p w:rsidR="00514990" w:rsidRDefault="00514990" w:rsidP="00DA724E">
      <w:pPr>
        <w:pStyle w:val="Akapitzlist"/>
        <w:numPr>
          <w:ilvl w:val="0"/>
          <w:numId w:val="43"/>
        </w:numPr>
        <w:rPr>
          <w:szCs w:val="24"/>
        </w:rPr>
      </w:pPr>
      <w:r w:rsidRPr="001333BD">
        <w:rPr>
          <w:szCs w:val="24"/>
        </w:rPr>
        <w:t>Przy</w:t>
      </w:r>
      <w:r w:rsidR="00611D60">
        <w:rPr>
          <w:szCs w:val="24"/>
        </w:rPr>
        <w:t xml:space="preserve"> </w:t>
      </w:r>
      <w:r w:rsidRPr="001333BD">
        <w:rPr>
          <w:szCs w:val="24"/>
        </w:rPr>
        <w:t xml:space="preserve">rozpatrywaniu wniosków Urząd ocenia dotychczasową </w:t>
      </w:r>
      <w:r w:rsidR="00611D60" w:rsidRPr="001333BD">
        <w:rPr>
          <w:szCs w:val="24"/>
        </w:rPr>
        <w:t>współpracę z</w:t>
      </w:r>
      <w:r w:rsidRPr="001333BD">
        <w:rPr>
          <w:szCs w:val="24"/>
        </w:rPr>
        <w:t xml:space="preserve"> organizatorem,</w:t>
      </w:r>
      <w:r w:rsidR="001333BD" w:rsidRPr="001333BD">
        <w:rPr>
          <w:szCs w:val="24"/>
        </w:rPr>
        <w:t xml:space="preserve"> </w:t>
      </w:r>
      <w:r w:rsidRPr="001333BD">
        <w:rPr>
          <w:szCs w:val="24"/>
        </w:rPr>
        <w:t>poprawne realizowanie programu stażu, efektywność zatrudnienia osób odbywających staż oraz rodzaj uzyskiwanych umiejętności praktycznych.</w:t>
      </w:r>
    </w:p>
    <w:p w:rsidR="00514990" w:rsidRDefault="00514990" w:rsidP="00D43455">
      <w:pPr>
        <w:pStyle w:val="Akapitzlist"/>
        <w:numPr>
          <w:ilvl w:val="0"/>
          <w:numId w:val="43"/>
        </w:numPr>
        <w:rPr>
          <w:szCs w:val="24"/>
        </w:rPr>
      </w:pPr>
      <w:r w:rsidRPr="001333BD">
        <w:rPr>
          <w:szCs w:val="24"/>
        </w:rPr>
        <w:t>Preferowane</w:t>
      </w:r>
      <w:r w:rsidR="00611D60">
        <w:rPr>
          <w:szCs w:val="24"/>
        </w:rPr>
        <w:t xml:space="preserve"> </w:t>
      </w:r>
      <w:r w:rsidRPr="001333BD">
        <w:rPr>
          <w:szCs w:val="24"/>
        </w:rPr>
        <w:t>będą</w:t>
      </w:r>
      <w:r w:rsidR="00611D60">
        <w:rPr>
          <w:szCs w:val="24"/>
        </w:rPr>
        <w:t xml:space="preserve"> </w:t>
      </w:r>
      <w:r w:rsidRPr="001333BD">
        <w:rPr>
          <w:szCs w:val="24"/>
        </w:rPr>
        <w:t>umowy z organizatorami (dotyczy</w:t>
      </w:r>
      <w:r w:rsidR="00611D60">
        <w:rPr>
          <w:szCs w:val="24"/>
        </w:rPr>
        <w:t xml:space="preserve"> </w:t>
      </w:r>
      <w:r w:rsidRPr="001333BD">
        <w:rPr>
          <w:szCs w:val="24"/>
        </w:rPr>
        <w:t>przedsiębiorców), którzy prowadzą     działalność co najmniej 6 miesięcy</w:t>
      </w:r>
      <w:r w:rsidR="009C50DA">
        <w:rPr>
          <w:szCs w:val="24"/>
        </w:rPr>
        <w:t xml:space="preserve"> przed dniem złożenia wniosku</w:t>
      </w:r>
      <w:r w:rsidRPr="001333BD">
        <w:rPr>
          <w:szCs w:val="24"/>
        </w:rPr>
        <w:t>.</w:t>
      </w:r>
    </w:p>
    <w:p w:rsidR="00FA35EE" w:rsidRPr="001333BD" w:rsidRDefault="00FA35EE" w:rsidP="003566CE">
      <w:pPr>
        <w:pStyle w:val="Akapitzlist"/>
        <w:numPr>
          <w:ilvl w:val="0"/>
          <w:numId w:val="43"/>
        </w:numPr>
        <w:rPr>
          <w:szCs w:val="24"/>
        </w:rPr>
      </w:pPr>
      <w:r w:rsidRPr="001333BD">
        <w:rPr>
          <w:szCs w:val="24"/>
        </w:rPr>
        <w:t>Do stażu</w:t>
      </w:r>
      <w:r w:rsidR="00611D60">
        <w:rPr>
          <w:szCs w:val="24"/>
        </w:rPr>
        <w:t xml:space="preserve"> </w:t>
      </w:r>
      <w:r w:rsidRPr="001333BD">
        <w:rPr>
          <w:szCs w:val="24"/>
        </w:rPr>
        <w:t xml:space="preserve">odbywanego w ramach bonu stażowego mają zastosowanie przepisy ustawy oraz rozporządzenia w sprawie </w:t>
      </w:r>
      <w:r w:rsidR="007021E9" w:rsidRPr="001333BD">
        <w:rPr>
          <w:szCs w:val="24"/>
        </w:rPr>
        <w:t>szczegółowych warunków odbywania</w:t>
      </w:r>
      <w:r w:rsidRPr="001333BD">
        <w:rPr>
          <w:szCs w:val="24"/>
        </w:rPr>
        <w:t xml:space="preserve">   stażu   </w:t>
      </w:r>
      <w:r w:rsidR="007021E9" w:rsidRPr="001333BD">
        <w:rPr>
          <w:szCs w:val="24"/>
        </w:rPr>
        <w:t>przez bezrobotnych</w:t>
      </w:r>
      <w:r w:rsidRPr="001333BD">
        <w:rPr>
          <w:szCs w:val="24"/>
        </w:rPr>
        <w:t xml:space="preserve">, a także </w:t>
      </w:r>
      <w:r w:rsidR="007021E9" w:rsidRPr="001333BD">
        <w:rPr>
          <w:szCs w:val="24"/>
        </w:rPr>
        <w:t>postanowienia zawarte</w:t>
      </w:r>
      <w:r w:rsidRPr="001333BD">
        <w:rPr>
          <w:szCs w:val="24"/>
        </w:rPr>
        <w:t xml:space="preserve"> w Regulaminie w sprawie odbywania stażu obowiązującym</w:t>
      </w:r>
      <w:r w:rsidR="001333BD">
        <w:rPr>
          <w:szCs w:val="24"/>
        </w:rPr>
        <w:t xml:space="preserve"> </w:t>
      </w:r>
      <w:r w:rsidR="007021E9">
        <w:rPr>
          <w:szCs w:val="24"/>
        </w:rPr>
        <w:br/>
      </w:r>
      <w:r w:rsidRPr="001333BD">
        <w:rPr>
          <w:szCs w:val="24"/>
        </w:rPr>
        <w:t>w Urzędzie.</w:t>
      </w:r>
    </w:p>
    <w:p w:rsidR="00F4784D" w:rsidRDefault="00F4784D" w:rsidP="00B62A09">
      <w:pPr>
        <w:ind w:left="0" w:firstLine="0"/>
        <w:rPr>
          <w:szCs w:val="24"/>
        </w:rPr>
      </w:pPr>
    </w:p>
    <w:p w:rsidR="001432A6" w:rsidRDefault="001432A6" w:rsidP="00B62A09">
      <w:pPr>
        <w:ind w:left="0" w:firstLine="0"/>
        <w:rPr>
          <w:szCs w:val="24"/>
        </w:rPr>
      </w:pPr>
    </w:p>
    <w:p w:rsidR="003E2CDD" w:rsidRPr="00FA168E" w:rsidRDefault="003E2CDD" w:rsidP="003E2CDD">
      <w:pPr>
        <w:ind w:left="0" w:firstLine="0"/>
        <w:jc w:val="center"/>
        <w:rPr>
          <w:b/>
          <w:szCs w:val="24"/>
        </w:rPr>
      </w:pPr>
      <w:r w:rsidRPr="00FA168E">
        <w:rPr>
          <w:b/>
          <w:szCs w:val="24"/>
        </w:rPr>
        <w:t>Rozdział VI</w:t>
      </w:r>
      <w:r w:rsidR="008C39FF" w:rsidRPr="00FA168E">
        <w:rPr>
          <w:b/>
          <w:szCs w:val="24"/>
        </w:rPr>
        <w:t>I</w:t>
      </w:r>
    </w:p>
    <w:p w:rsidR="007F4F90" w:rsidRDefault="003E2CDD" w:rsidP="009C50DA">
      <w:pPr>
        <w:ind w:left="0" w:firstLine="0"/>
        <w:jc w:val="center"/>
        <w:rPr>
          <w:szCs w:val="24"/>
        </w:rPr>
      </w:pPr>
      <w:r w:rsidRPr="00FA168E">
        <w:rPr>
          <w:b/>
          <w:szCs w:val="24"/>
        </w:rPr>
        <w:t>Premia dla pracodawcy</w:t>
      </w:r>
      <w:r w:rsidR="00616BEB" w:rsidRPr="00FA168E">
        <w:rPr>
          <w:szCs w:val="24"/>
        </w:rPr>
        <w:t xml:space="preserve">     </w:t>
      </w:r>
    </w:p>
    <w:p w:rsidR="00616BEB" w:rsidRDefault="00616BEB" w:rsidP="00616BEB">
      <w:pPr>
        <w:tabs>
          <w:tab w:val="left" w:pos="705"/>
        </w:tabs>
        <w:jc w:val="center"/>
        <w:rPr>
          <w:szCs w:val="24"/>
        </w:rPr>
      </w:pPr>
      <w:r w:rsidRPr="004950B4">
        <w:rPr>
          <w:szCs w:val="24"/>
        </w:rPr>
        <w:t xml:space="preserve">§ </w:t>
      </w:r>
      <w:r w:rsidR="008C39FF">
        <w:rPr>
          <w:szCs w:val="24"/>
        </w:rPr>
        <w:t>7</w:t>
      </w:r>
    </w:p>
    <w:p w:rsidR="007F4F90" w:rsidRDefault="007F4F90" w:rsidP="00616BEB">
      <w:pPr>
        <w:tabs>
          <w:tab w:val="left" w:pos="705"/>
        </w:tabs>
        <w:jc w:val="center"/>
        <w:rPr>
          <w:szCs w:val="24"/>
        </w:rPr>
      </w:pPr>
    </w:p>
    <w:p w:rsidR="003E2CDD" w:rsidRDefault="003E2CDD" w:rsidP="00186DB4">
      <w:pPr>
        <w:pStyle w:val="Akapitzlist"/>
        <w:numPr>
          <w:ilvl w:val="0"/>
          <w:numId w:val="44"/>
        </w:numPr>
        <w:tabs>
          <w:tab w:val="left" w:pos="705"/>
        </w:tabs>
        <w:rPr>
          <w:szCs w:val="24"/>
        </w:rPr>
      </w:pPr>
      <w:r w:rsidRPr="001333BD">
        <w:rPr>
          <w:szCs w:val="24"/>
        </w:rPr>
        <w:t>Pracodawc</w:t>
      </w:r>
      <w:r w:rsidR="0056557F" w:rsidRPr="001333BD">
        <w:rPr>
          <w:szCs w:val="24"/>
        </w:rPr>
        <w:t>y</w:t>
      </w:r>
      <w:r w:rsidRPr="001333BD">
        <w:rPr>
          <w:szCs w:val="24"/>
        </w:rPr>
        <w:t>, który</w:t>
      </w:r>
      <w:r w:rsidR="00FF0D37" w:rsidRPr="001333BD">
        <w:rPr>
          <w:szCs w:val="24"/>
        </w:rPr>
        <w:t xml:space="preserve"> </w:t>
      </w:r>
      <w:r w:rsidRPr="001333BD">
        <w:rPr>
          <w:szCs w:val="24"/>
        </w:rPr>
        <w:t>zatrudni bezrobotnego</w:t>
      </w:r>
      <w:r w:rsidR="00FF0D37" w:rsidRPr="001333BD">
        <w:rPr>
          <w:szCs w:val="24"/>
        </w:rPr>
        <w:t xml:space="preserve"> </w:t>
      </w:r>
      <w:r w:rsidRPr="001333BD">
        <w:rPr>
          <w:szCs w:val="24"/>
        </w:rPr>
        <w:t>po zakończonym</w:t>
      </w:r>
      <w:r w:rsidR="00FF0D37" w:rsidRPr="001333BD">
        <w:rPr>
          <w:szCs w:val="24"/>
        </w:rPr>
        <w:t xml:space="preserve"> </w:t>
      </w:r>
      <w:r w:rsidRPr="001333BD">
        <w:rPr>
          <w:szCs w:val="24"/>
        </w:rPr>
        <w:t>stażu przez</w:t>
      </w:r>
      <w:r w:rsidR="00FF0D37" w:rsidRPr="001333BD">
        <w:rPr>
          <w:szCs w:val="24"/>
        </w:rPr>
        <w:t xml:space="preserve"> </w:t>
      </w:r>
      <w:r w:rsidRPr="001333BD">
        <w:rPr>
          <w:szCs w:val="24"/>
        </w:rPr>
        <w:t xml:space="preserve">deklarowany okres </w:t>
      </w:r>
      <w:r w:rsidR="007021E9">
        <w:rPr>
          <w:szCs w:val="24"/>
        </w:rPr>
        <w:br/>
      </w:r>
      <w:r w:rsidRPr="001333BD">
        <w:rPr>
          <w:szCs w:val="24"/>
        </w:rPr>
        <w:t>6 miesięcy w</w:t>
      </w:r>
      <w:r w:rsidR="00FA35EE" w:rsidRPr="001333BD">
        <w:rPr>
          <w:szCs w:val="24"/>
        </w:rPr>
        <w:t xml:space="preserve"> </w:t>
      </w:r>
      <w:r w:rsidRPr="001333BD">
        <w:rPr>
          <w:szCs w:val="24"/>
        </w:rPr>
        <w:t>ramach</w:t>
      </w:r>
      <w:r w:rsidR="00FA35EE" w:rsidRPr="001333BD">
        <w:rPr>
          <w:szCs w:val="24"/>
        </w:rPr>
        <w:t xml:space="preserve"> </w:t>
      </w:r>
      <w:r w:rsidRPr="001333BD">
        <w:rPr>
          <w:szCs w:val="24"/>
        </w:rPr>
        <w:t>umowy o</w:t>
      </w:r>
      <w:r w:rsidR="00611D60">
        <w:rPr>
          <w:szCs w:val="24"/>
        </w:rPr>
        <w:t xml:space="preserve"> </w:t>
      </w:r>
      <w:r w:rsidRPr="001333BD">
        <w:rPr>
          <w:szCs w:val="24"/>
        </w:rPr>
        <w:t>pracę</w:t>
      </w:r>
      <w:r w:rsidR="00700944" w:rsidRPr="001333BD">
        <w:rPr>
          <w:szCs w:val="24"/>
        </w:rPr>
        <w:t>,</w:t>
      </w:r>
      <w:r w:rsidRPr="001333BD">
        <w:rPr>
          <w:szCs w:val="24"/>
        </w:rPr>
        <w:t xml:space="preserve"> Starosta</w:t>
      </w:r>
      <w:r w:rsidR="00FA35EE" w:rsidRPr="001333BD">
        <w:rPr>
          <w:szCs w:val="24"/>
        </w:rPr>
        <w:t xml:space="preserve"> </w:t>
      </w:r>
      <w:r w:rsidRPr="001333BD">
        <w:rPr>
          <w:szCs w:val="24"/>
        </w:rPr>
        <w:t>wypłaca</w:t>
      </w:r>
      <w:r w:rsidR="00FA35EE" w:rsidRPr="001333BD">
        <w:rPr>
          <w:szCs w:val="24"/>
        </w:rPr>
        <w:t xml:space="preserve"> </w:t>
      </w:r>
      <w:r w:rsidRPr="001333BD">
        <w:rPr>
          <w:szCs w:val="24"/>
        </w:rPr>
        <w:t>premię w wysokości 1</w:t>
      </w:r>
      <w:r w:rsidR="00863DFD">
        <w:rPr>
          <w:szCs w:val="24"/>
        </w:rPr>
        <w:t>604,60</w:t>
      </w:r>
      <w:r w:rsidRPr="001333BD">
        <w:rPr>
          <w:szCs w:val="24"/>
        </w:rPr>
        <w:t xml:space="preserve"> zł (kwota premii podlega waloryzacji na zasadach określonych w art. 72 ust. 6 w/w ustawy).</w:t>
      </w:r>
    </w:p>
    <w:p w:rsidR="003E2CDD" w:rsidRDefault="003E2CDD" w:rsidP="001333BD">
      <w:pPr>
        <w:pStyle w:val="Akapitzlist"/>
        <w:numPr>
          <w:ilvl w:val="0"/>
          <w:numId w:val="44"/>
        </w:numPr>
        <w:tabs>
          <w:tab w:val="left" w:pos="705"/>
        </w:tabs>
        <w:rPr>
          <w:szCs w:val="24"/>
        </w:rPr>
      </w:pPr>
      <w:r w:rsidRPr="001333BD">
        <w:rPr>
          <w:szCs w:val="24"/>
        </w:rPr>
        <w:t>W</w:t>
      </w:r>
      <w:r w:rsidR="00611D60">
        <w:rPr>
          <w:szCs w:val="24"/>
        </w:rPr>
        <w:t xml:space="preserve"> </w:t>
      </w:r>
      <w:r w:rsidRPr="001333BD">
        <w:rPr>
          <w:szCs w:val="24"/>
        </w:rPr>
        <w:t>przypadku,</w:t>
      </w:r>
      <w:r w:rsidR="00FA35EE" w:rsidRPr="001333BD">
        <w:rPr>
          <w:szCs w:val="24"/>
        </w:rPr>
        <w:t xml:space="preserve"> </w:t>
      </w:r>
      <w:r w:rsidRPr="001333BD">
        <w:rPr>
          <w:szCs w:val="24"/>
        </w:rPr>
        <w:t>gdy zatrudnienie ustanie przed</w:t>
      </w:r>
      <w:r w:rsidR="00FA35EE" w:rsidRPr="001333BD">
        <w:rPr>
          <w:szCs w:val="24"/>
        </w:rPr>
        <w:t xml:space="preserve"> </w:t>
      </w:r>
      <w:r w:rsidRPr="001333BD">
        <w:rPr>
          <w:szCs w:val="24"/>
        </w:rPr>
        <w:t>upływem 6</w:t>
      </w:r>
      <w:r w:rsidR="00FA35EE" w:rsidRPr="001333BD">
        <w:rPr>
          <w:szCs w:val="24"/>
        </w:rPr>
        <w:t xml:space="preserve"> </w:t>
      </w:r>
      <w:r w:rsidRPr="001333BD">
        <w:rPr>
          <w:szCs w:val="24"/>
        </w:rPr>
        <w:t>miesięcy premia nie przysługuje.</w:t>
      </w:r>
    </w:p>
    <w:p w:rsidR="00616BEB" w:rsidRDefault="00700944" w:rsidP="00FB253C">
      <w:pPr>
        <w:pStyle w:val="Akapitzlist"/>
        <w:numPr>
          <w:ilvl w:val="0"/>
          <w:numId w:val="44"/>
        </w:numPr>
        <w:tabs>
          <w:tab w:val="left" w:pos="705"/>
        </w:tabs>
        <w:rPr>
          <w:szCs w:val="24"/>
        </w:rPr>
      </w:pPr>
      <w:r w:rsidRPr="001333BD">
        <w:rPr>
          <w:szCs w:val="24"/>
        </w:rPr>
        <w:t>Premia</w:t>
      </w:r>
      <w:r w:rsidR="00FA35EE" w:rsidRPr="001333BD">
        <w:rPr>
          <w:szCs w:val="24"/>
        </w:rPr>
        <w:t xml:space="preserve"> </w:t>
      </w:r>
      <w:r w:rsidRPr="001333BD">
        <w:rPr>
          <w:szCs w:val="24"/>
        </w:rPr>
        <w:t>wypłacana</w:t>
      </w:r>
      <w:r w:rsidR="00FA35EE" w:rsidRPr="001333BD">
        <w:rPr>
          <w:szCs w:val="24"/>
        </w:rPr>
        <w:t xml:space="preserve"> </w:t>
      </w:r>
      <w:r w:rsidRPr="001333BD">
        <w:rPr>
          <w:szCs w:val="24"/>
        </w:rPr>
        <w:t>jest</w:t>
      </w:r>
      <w:r w:rsidR="00FA35EE" w:rsidRPr="001333BD">
        <w:rPr>
          <w:szCs w:val="24"/>
        </w:rPr>
        <w:t xml:space="preserve"> </w:t>
      </w:r>
      <w:r w:rsidRPr="001333BD">
        <w:rPr>
          <w:szCs w:val="24"/>
        </w:rPr>
        <w:t>na</w:t>
      </w:r>
      <w:r w:rsidR="00FA35EE" w:rsidRPr="001333BD">
        <w:rPr>
          <w:szCs w:val="24"/>
        </w:rPr>
        <w:t xml:space="preserve"> </w:t>
      </w:r>
      <w:r w:rsidRPr="001333BD">
        <w:rPr>
          <w:szCs w:val="24"/>
        </w:rPr>
        <w:t>wniosek</w:t>
      </w:r>
      <w:r w:rsidR="00DE6D4E" w:rsidRPr="001333BD">
        <w:rPr>
          <w:szCs w:val="24"/>
        </w:rPr>
        <w:t>,</w:t>
      </w:r>
      <w:r w:rsidR="00DE6D4E" w:rsidRPr="00DE6D4E">
        <w:t xml:space="preserve"> </w:t>
      </w:r>
      <w:r w:rsidR="00DE6D4E" w:rsidRPr="001333BD">
        <w:rPr>
          <w:szCs w:val="24"/>
        </w:rPr>
        <w:t>który</w:t>
      </w:r>
      <w:r w:rsidR="00611D60">
        <w:rPr>
          <w:szCs w:val="24"/>
        </w:rPr>
        <w:t xml:space="preserve"> </w:t>
      </w:r>
      <w:r w:rsidR="00DE6D4E" w:rsidRPr="001333BD">
        <w:rPr>
          <w:szCs w:val="24"/>
        </w:rPr>
        <w:t>Organizator</w:t>
      </w:r>
      <w:r w:rsidR="00FA35EE" w:rsidRPr="001333BD">
        <w:rPr>
          <w:szCs w:val="24"/>
        </w:rPr>
        <w:t xml:space="preserve"> </w:t>
      </w:r>
      <w:r w:rsidR="00DE6D4E" w:rsidRPr="001333BD">
        <w:rPr>
          <w:szCs w:val="24"/>
        </w:rPr>
        <w:t>składa</w:t>
      </w:r>
      <w:r w:rsidRPr="001333BD">
        <w:rPr>
          <w:szCs w:val="24"/>
        </w:rPr>
        <w:t xml:space="preserve"> w</w:t>
      </w:r>
      <w:r w:rsidR="00FA35EE" w:rsidRPr="001333BD">
        <w:rPr>
          <w:szCs w:val="24"/>
        </w:rPr>
        <w:t xml:space="preserve"> </w:t>
      </w:r>
      <w:r w:rsidRPr="001333BD">
        <w:rPr>
          <w:szCs w:val="24"/>
        </w:rPr>
        <w:t>Urzędzie</w:t>
      </w:r>
      <w:r w:rsidR="00FA35EE" w:rsidRPr="001333BD">
        <w:rPr>
          <w:szCs w:val="24"/>
        </w:rPr>
        <w:t xml:space="preserve"> </w:t>
      </w:r>
      <w:r w:rsidRPr="001333BD">
        <w:rPr>
          <w:szCs w:val="24"/>
        </w:rPr>
        <w:t>w terminie</w:t>
      </w:r>
      <w:r w:rsidR="001432A6" w:rsidRPr="001333BD">
        <w:rPr>
          <w:szCs w:val="24"/>
        </w:rPr>
        <w:t xml:space="preserve"> </w:t>
      </w:r>
      <w:r w:rsidRPr="001333BD">
        <w:rPr>
          <w:szCs w:val="24"/>
        </w:rPr>
        <w:t xml:space="preserve">14 dni </w:t>
      </w:r>
      <w:r w:rsidR="007021E9">
        <w:rPr>
          <w:szCs w:val="24"/>
        </w:rPr>
        <w:br/>
      </w:r>
      <w:r w:rsidRPr="001333BD">
        <w:rPr>
          <w:szCs w:val="24"/>
        </w:rPr>
        <w:t>od dnia</w:t>
      </w:r>
      <w:r w:rsidR="001432A6" w:rsidRPr="001333BD">
        <w:rPr>
          <w:szCs w:val="24"/>
        </w:rPr>
        <w:t xml:space="preserve"> </w:t>
      </w:r>
      <w:r w:rsidRPr="001333BD">
        <w:rPr>
          <w:szCs w:val="24"/>
        </w:rPr>
        <w:t>upływu 6-miesięcznego zatrudnienia</w:t>
      </w:r>
      <w:r w:rsidR="00611D60">
        <w:rPr>
          <w:szCs w:val="24"/>
        </w:rPr>
        <w:t xml:space="preserve">. </w:t>
      </w:r>
      <w:r w:rsidRPr="001333BD">
        <w:rPr>
          <w:szCs w:val="24"/>
        </w:rPr>
        <w:t>Wypłata premii dla Organizatora dokonana</w:t>
      </w:r>
      <w:r w:rsidR="001432A6" w:rsidRPr="001333BD">
        <w:rPr>
          <w:szCs w:val="24"/>
        </w:rPr>
        <w:t xml:space="preserve"> </w:t>
      </w:r>
      <w:r w:rsidRPr="001333BD">
        <w:rPr>
          <w:szCs w:val="24"/>
        </w:rPr>
        <w:t>zostanie na konto</w:t>
      </w:r>
      <w:r w:rsidR="00FA35EE" w:rsidRPr="001333BD">
        <w:rPr>
          <w:szCs w:val="24"/>
        </w:rPr>
        <w:t xml:space="preserve"> </w:t>
      </w:r>
      <w:r w:rsidR="00611D60" w:rsidRPr="001333BD">
        <w:rPr>
          <w:szCs w:val="24"/>
        </w:rPr>
        <w:t>wskazane we wniosku w terminie</w:t>
      </w:r>
      <w:r w:rsidR="00FA35EE" w:rsidRPr="001333BD">
        <w:rPr>
          <w:szCs w:val="24"/>
        </w:rPr>
        <w:t xml:space="preserve"> </w:t>
      </w:r>
      <w:r w:rsidRPr="001333BD">
        <w:rPr>
          <w:szCs w:val="24"/>
        </w:rPr>
        <w:t xml:space="preserve">30 </w:t>
      </w:r>
      <w:r w:rsidR="00611D60" w:rsidRPr="001333BD">
        <w:rPr>
          <w:szCs w:val="24"/>
        </w:rPr>
        <w:t>dni od daty jego</w:t>
      </w:r>
      <w:r w:rsidRPr="001333BD">
        <w:rPr>
          <w:szCs w:val="24"/>
        </w:rPr>
        <w:t xml:space="preserve"> </w:t>
      </w:r>
      <w:r w:rsidR="00611D60" w:rsidRPr="001333BD">
        <w:rPr>
          <w:szCs w:val="24"/>
        </w:rPr>
        <w:t>wpływu do</w:t>
      </w:r>
      <w:r w:rsidRPr="001333BD">
        <w:rPr>
          <w:szCs w:val="24"/>
        </w:rPr>
        <w:t xml:space="preserve"> urzędu.</w:t>
      </w:r>
    </w:p>
    <w:p w:rsidR="00700944" w:rsidRPr="001333BD" w:rsidRDefault="00700944" w:rsidP="00C825C7">
      <w:pPr>
        <w:pStyle w:val="Akapitzlist"/>
        <w:numPr>
          <w:ilvl w:val="0"/>
          <w:numId w:val="44"/>
        </w:numPr>
        <w:tabs>
          <w:tab w:val="left" w:pos="705"/>
        </w:tabs>
        <w:rPr>
          <w:szCs w:val="24"/>
        </w:rPr>
      </w:pPr>
      <w:r w:rsidRPr="001333BD">
        <w:rPr>
          <w:szCs w:val="24"/>
        </w:rPr>
        <w:t>Premia stanowi</w:t>
      </w:r>
      <w:r w:rsidR="00611D60">
        <w:rPr>
          <w:szCs w:val="24"/>
        </w:rPr>
        <w:t xml:space="preserve"> </w:t>
      </w:r>
      <w:r w:rsidR="00611D60" w:rsidRPr="001333BD">
        <w:rPr>
          <w:szCs w:val="24"/>
        </w:rPr>
        <w:t>pomoc udzielaną zgodnie z warunkami dopuszczalności pomocy</w:t>
      </w:r>
      <w:r w:rsidRPr="001333BD">
        <w:rPr>
          <w:szCs w:val="24"/>
        </w:rPr>
        <w:t xml:space="preserve"> </w:t>
      </w:r>
      <w:r w:rsidR="00611D60" w:rsidRPr="001333BD">
        <w:rPr>
          <w:szCs w:val="24"/>
        </w:rPr>
        <w:t xml:space="preserve">de </w:t>
      </w:r>
      <w:proofErr w:type="spellStart"/>
      <w:r w:rsidR="00611D60" w:rsidRPr="001333BD">
        <w:rPr>
          <w:szCs w:val="24"/>
        </w:rPr>
        <w:t>minimis</w:t>
      </w:r>
      <w:proofErr w:type="spellEnd"/>
      <w:r w:rsidRPr="001333BD">
        <w:rPr>
          <w:szCs w:val="24"/>
        </w:rPr>
        <w:t xml:space="preserve">. </w:t>
      </w:r>
      <w:r w:rsidR="00611D60" w:rsidRPr="001333BD">
        <w:rPr>
          <w:szCs w:val="24"/>
        </w:rPr>
        <w:t>Pracodawca nabywa prawo do</w:t>
      </w:r>
      <w:r w:rsidRPr="001333BD">
        <w:rPr>
          <w:szCs w:val="24"/>
        </w:rPr>
        <w:t xml:space="preserve"> </w:t>
      </w:r>
      <w:r w:rsidR="00611D60" w:rsidRPr="001333BD">
        <w:rPr>
          <w:szCs w:val="24"/>
        </w:rPr>
        <w:t>otrzymania tej pomocy</w:t>
      </w:r>
      <w:r w:rsidRPr="001333BD">
        <w:rPr>
          <w:szCs w:val="24"/>
        </w:rPr>
        <w:t xml:space="preserve"> w dniu podpisania umowy </w:t>
      </w:r>
      <w:r w:rsidR="00611D60" w:rsidRPr="001333BD">
        <w:rPr>
          <w:szCs w:val="24"/>
        </w:rPr>
        <w:t>o organizację</w:t>
      </w:r>
      <w:r w:rsidRPr="001333BD">
        <w:rPr>
          <w:szCs w:val="24"/>
        </w:rPr>
        <w:t xml:space="preserve"> stażu i w tym dniu </w:t>
      </w:r>
      <w:r w:rsidR="00DE6D4E" w:rsidRPr="001333BD">
        <w:rPr>
          <w:szCs w:val="24"/>
        </w:rPr>
        <w:t>Urząd wystawi</w:t>
      </w:r>
      <w:r w:rsidRPr="001333BD">
        <w:rPr>
          <w:szCs w:val="24"/>
        </w:rPr>
        <w:t xml:space="preserve"> zaświadczenie o udzielonej pomocy</w:t>
      </w:r>
      <w:r w:rsidR="00DE6D4E" w:rsidRPr="001333BD">
        <w:rPr>
          <w:szCs w:val="24"/>
        </w:rPr>
        <w:t>.</w:t>
      </w:r>
    </w:p>
    <w:p w:rsidR="00B5412B" w:rsidRDefault="00B5412B" w:rsidP="00616BEB">
      <w:pPr>
        <w:tabs>
          <w:tab w:val="left" w:pos="705"/>
        </w:tabs>
        <w:rPr>
          <w:szCs w:val="24"/>
        </w:rPr>
      </w:pPr>
    </w:p>
    <w:p w:rsidR="00E067D3" w:rsidRDefault="00E067D3" w:rsidP="00DE7E7E">
      <w:pPr>
        <w:ind w:left="0" w:firstLine="0"/>
        <w:rPr>
          <w:szCs w:val="24"/>
        </w:rPr>
      </w:pPr>
    </w:p>
    <w:sectPr w:rsidR="00E067D3" w:rsidSect="00BC7C9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C25" w:rsidRDefault="00546C25" w:rsidP="00BC7C9E">
      <w:pPr>
        <w:spacing w:after="0" w:line="240" w:lineRule="auto"/>
      </w:pPr>
      <w:r>
        <w:separator/>
      </w:r>
    </w:p>
  </w:endnote>
  <w:endnote w:type="continuationSeparator" w:id="0">
    <w:p w:rsidR="00546C25" w:rsidRDefault="00546C25" w:rsidP="00BC7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C25" w:rsidRDefault="00546C25" w:rsidP="00BC7C9E">
      <w:pPr>
        <w:spacing w:after="0" w:line="240" w:lineRule="auto"/>
      </w:pPr>
      <w:r>
        <w:separator/>
      </w:r>
    </w:p>
  </w:footnote>
  <w:footnote w:type="continuationSeparator" w:id="0">
    <w:p w:rsidR="00546C25" w:rsidRDefault="00546C25" w:rsidP="00BC7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15333"/>
    <w:multiLevelType w:val="hybridMultilevel"/>
    <w:tmpl w:val="F92A428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0658"/>
    <w:multiLevelType w:val="hybridMultilevel"/>
    <w:tmpl w:val="ACF6FC6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28A0729"/>
    <w:multiLevelType w:val="hybridMultilevel"/>
    <w:tmpl w:val="45E84C56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 w15:restartNumberingAfterBreak="0">
    <w:nsid w:val="07F162AF"/>
    <w:multiLevelType w:val="hybridMultilevel"/>
    <w:tmpl w:val="CA3AD12C"/>
    <w:lvl w:ilvl="0" w:tplc="91C0111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08B37E22"/>
    <w:multiLevelType w:val="hybridMultilevel"/>
    <w:tmpl w:val="55F05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E37485"/>
    <w:multiLevelType w:val="hybridMultilevel"/>
    <w:tmpl w:val="5EC078B6"/>
    <w:lvl w:ilvl="0" w:tplc="D108A83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42573D5"/>
    <w:multiLevelType w:val="hybridMultilevel"/>
    <w:tmpl w:val="60C4AFDA"/>
    <w:lvl w:ilvl="0" w:tplc="8AD8F44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C6E06"/>
    <w:multiLevelType w:val="hybridMultilevel"/>
    <w:tmpl w:val="B17C8C00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603711"/>
    <w:multiLevelType w:val="hybridMultilevel"/>
    <w:tmpl w:val="6C686304"/>
    <w:lvl w:ilvl="0" w:tplc="EE888C3A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40438"/>
    <w:multiLevelType w:val="hybridMultilevel"/>
    <w:tmpl w:val="64269C8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A1344F"/>
    <w:multiLevelType w:val="hybridMultilevel"/>
    <w:tmpl w:val="F2A2F2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A63C2C"/>
    <w:multiLevelType w:val="hybridMultilevel"/>
    <w:tmpl w:val="55E216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820CD2"/>
    <w:multiLevelType w:val="hybridMultilevel"/>
    <w:tmpl w:val="3D4E4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A229EC"/>
    <w:multiLevelType w:val="hybridMultilevel"/>
    <w:tmpl w:val="81808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02704"/>
    <w:multiLevelType w:val="hybridMultilevel"/>
    <w:tmpl w:val="F62A6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D8371D"/>
    <w:multiLevelType w:val="hybridMultilevel"/>
    <w:tmpl w:val="0EF06252"/>
    <w:lvl w:ilvl="0" w:tplc="3BD60174">
      <w:start w:val="7"/>
      <w:numFmt w:val="bullet"/>
      <w:lvlText w:val=""/>
      <w:lvlJc w:val="left"/>
      <w:pPr>
        <w:ind w:left="55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6" w15:restartNumberingAfterBreak="0">
    <w:nsid w:val="286C6AC3"/>
    <w:multiLevelType w:val="hybridMultilevel"/>
    <w:tmpl w:val="F55C6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125652"/>
    <w:multiLevelType w:val="hybridMultilevel"/>
    <w:tmpl w:val="7AA0B3B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30ED4206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3BB5148"/>
    <w:multiLevelType w:val="hybridMultilevel"/>
    <w:tmpl w:val="FAFC48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C07678"/>
    <w:multiLevelType w:val="hybridMultilevel"/>
    <w:tmpl w:val="AD02919A"/>
    <w:lvl w:ilvl="0" w:tplc="7BB06CF6">
      <w:start w:val="1"/>
      <w:numFmt w:val="decimal"/>
      <w:lvlText w:val="%1)"/>
      <w:lvlJc w:val="left"/>
      <w:pPr>
        <w:ind w:left="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9A0CEA8">
      <w:start w:val="1"/>
      <w:numFmt w:val="lowerLetter"/>
      <w:lvlText w:val="%2"/>
      <w:lvlJc w:val="left"/>
      <w:pPr>
        <w:ind w:left="1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2C66232">
      <w:start w:val="1"/>
      <w:numFmt w:val="lowerRoman"/>
      <w:lvlText w:val="%3"/>
      <w:lvlJc w:val="left"/>
      <w:pPr>
        <w:ind w:left="1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A89A985E">
      <w:start w:val="1"/>
      <w:numFmt w:val="decimal"/>
      <w:lvlText w:val="%4"/>
      <w:lvlJc w:val="left"/>
      <w:pPr>
        <w:ind w:left="2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52C4CCC">
      <w:start w:val="1"/>
      <w:numFmt w:val="lowerLetter"/>
      <w:lvlText w:val="%5"/>
      <w:lvlJc w:val="left"/>
      <w:pPr>
        <w:ind w:left="3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A669250">
      <w:start w:val="1"/>
      <w:numFmt w:val="lowerRoman"/>
      <w:lvlText w:val="%6"/>
      <w:lvlJc w:val="left"/>
      <w:pPr>
        <w:ind w:left="4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BF483F2">
      <w:start w:val="1"/>
      <w:numFmt w:val="decimal"/>
      <w:lvlText w:val="%7"/>
      <w:lvlJc w:val="left"/>
      <w:pPr>
        <w:ind w:left="4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E72D99A">
      <w:start w:val="1"/>
      <w:numFmt w:val="lowerLetter"/>
      <w:lvlText w:val="%8"/>
      <w:lvlJc w:val="left"/>
      <w:pPr>
        <w:ind w:left="5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CF6E5C4">
      <w:start w:val="1"/>
      <w:numFmt w:val="lowerRoman"/>
      <w:lvlText w:val="%9"/>
      <w:lvlJc w:val="left"/>
      <w:pPr>
        <w:ind w:left="6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3B5A1B7B"/>
    <w:multiLevelType w:val="hybridMultilevel"/>
    <w:tmpl w:val="C47A36EA"/>
    <w:lvl w:ilvl="0" w:tplc="0E368310">
      <w:start w:val="2"/>
      <w:numFmt w:val="decimal"/>
      <w:lvlText w:val="%1)"/>
      <w:lvlJc w:val="left"/>
      <w:pPr>
        <w:ind w:left="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1DE4832">
      <w:start w:val="1"/>
      <w:numFmt w:val="lowerLetter"/>
      <w:lvlText w:val="%2"/>
      <w:lvlJc w:val="left"/>
      <w:pPr>
        <w:ind w:left="12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26806BB0">
      <w:start w:val="1"/>
      <w:numFmt w:val="lowerRoman"/>
      <w:lvlText w:val="%3"/>
      <w:lvlJc w:val="left"/>
      <w:pPr>
        <w:ind w:left="19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9558E04E">
      <w:start w:val="1"/>
      <w:numFmt w:val="decimal"/>
      <w:lvlText w:val="%4"/>
      <w:lvlJc w:val="left"/>
      <w:pPr>
        <w:ind w:left="27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57EC1D8">
      <w:start w:val="1"/>
      <w:numFmt w:val="lowerLetter"/>
      <w:lvlText w:val="%5"/>
      <w:lvlJc w:val="left"/>
      <w:pPr>
        <w:ind w:left="34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131C58AA">
      <w:start w:val="1"/>
      <w:numFmt w:val="lowerRoman"/>
      <w:lvlText w:val="%6"/>
      <w:lvlJc w:val="left"/>
      <w:pPr>
        <w:ind w:left="41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CC4C20DC">
      <w:start w:val="1"/>
      <w:numFmt w:val="decimal"/>
      <w:lvlText w:val="%7"/>
      <w:lvlJc w:val="left"/>
      <w:pPr>
        <w:ind w:left="48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D7211EC">
      <w:start w:val="1"/>
      <w:numFmt w:val="lowerLetter"/>
      <w:lvlText w:val="%8"/>
      <w:lvlJc w:val="left"/>
      <w:pPr>
        <w:ind w:left="55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E9A5926">
      <w:start w:val="1"/>
      <w:numFmt w:val="lowerRoman"/>
      <w:lvlText w:val="%9"/>
      <w:lvlJc w:val="left"/>
      <w:pPr>
        <w:ind w:left="63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 w15:restartNumberingAfterBreak="0">
    <w:nsid w:val="3D022578"/>
    <w:multiLevelType w:val="hybridMultilevel"/>
    <w:tmpl w:val="57D01D4E"/>
    <w:lvl w:ilvl="0" w:tplc="BE960E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385567"/>
    <w:multiLevelType w:val="hybridMultilevel"/>
    <w:tmpl w:val="2CD8A4B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3E91069A"/>
    <w:multiLevelType w:val="hybridMultilevel"/>
    <w:tmpl w:val="49862680"/>
    <w:lvl w:ilvl="0" w:tplc="1A348D5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4E0A2C4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E26C55"/>
    <w:multiLevelType w:val="hybridMultilevel"/>
    <w:tmpl w:val="3754E2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5285D4F"/>
    <w:multiLevelType w:val="hybridMultilevel"/>
    <w:tmpl w:val="C4DEF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45228"/>
    <w:multiLevelType w:val="hybridMultilevel"/>
    <w:tmpl w:val="F99A2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F62168"/>
    <w:multiLevelType w:val="hybridMultilevel"/>
    <w:tmpl w:val="EDD6A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A30421"/>
    <w:multiLevelType w:val="hybridMultilevel"/>
    <w:tmpl w:val="31785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37201"/>
    <w:multiLevelType w:val="hybridMultilevel"/>
    <w:tmpl w:val="0E9A788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50CD0C47"/>
    <w:multiLevelType w:val="hybridMultilevel"/>
    <w:tmpl w:val="F3D60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47167"/>
    <w:multiLevelType w:val="hybridMultilevel"/>
    <w:tmpl w:val="AC6C26F0"/>
    <w:lvl w:ilvl="0" w:tplc="EE888C3A">
      <w:start w:val="1"/>
      <w:numFmt w:val="decimal"/>
      <w:lvlText w:val="%1)"/>
      <w:lvlJc w:val="left"/>
      <w:pPr>
        <w:ind w:left="426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59A23338">
      <w:start w:val="1"/>
      <w:numFmt w:val="lowerLetter"/>
      <w:lvlText w:val="%2"/>
      <w:lvlJc w:val="left"/>
      <w:pPr>
        <w:ind w:left="1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0FA275E">
      <w:start w:val="1"/>
      <w:numFmt w:val="lowerRoman"/>
      <w:lvlText w:val="%3"/>
      <w:lvlJc w:val="left"/>
      <w:pPr>
        <w:ind w:left="19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8EB8B83A">
      <w:start w:val="1"/>
      <w:numFmt w:val="decimal"/>
      <w:lvlText w:val="%4"/>
      <w:lvlJc w:val="left"/>
      <w:pPr>
        <w:ind w:left="27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91A2C42">
      <w:start w:val="1"/>
      <w:numFmt w:val="lowerLetter"/>
      <w:lvlText w:val="%5"/>
      <w:lvlJc w:val="left"/>
      <w:pPr>
        <w:ind w:left="3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417CAF4A">
      <w:start w:val="1"/>
      <w:numFmt w:val="lowerRoman"/>
      <w:lvlText w:val="%6"/>
      <w:lvlJc w:val="left"/>
      <w:pPr>
        <w:ind w:left="4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A188544">
      <w:start w:val="1"/>
      <w:numFmt w:val="decimal"/>
      <w:lvlText w:val="%7"/>
      <w:lvlJc w:val="left"/>
      <w:pPr>
        <w:ind w:left="4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750A2D4">
      <w:start w:val="1"/>
      <w:numFmt w:val="lowerLetter"/>
      <w:lvlText w:val="%8"/>
      <w:lvlJc w:val="left"/>
      <w:pPr>
        <w:ind w:left="55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D245B76">
      <w:start w:val="1"/>
      <w:numFmt w:val="lowerRoman"/>
      <w:lvlText w:val="%9"/>
      <w:lvlJc w:val="left"/>
      <w:pPr>
        <w:ind w:left="6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57145C50"/>
    <w:multiLevelType w:val="hybridMultilevel"/>
    <w:tmpl w:val="6D1A1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823E44"/>
    <w:multiLevelType w:val="hybridMultilevel"/>
    <w:tmpl w:val="D834E736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D153717"/>
    <w:multiLevelType w:val="hybridMultilevel"/>
    <w:tmpl w:val="3DC88078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6" w15:restartNumberingAfterBreak="0">
    <w:nsid w:val="608A479E"/>
    <w:multiLevelType w:val="hybridMultilevel"/>
    <w:tmpl w:val="5AAA84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2870"/>
    <w:multiLevelType w:val="hybridMultilevel"/>
    <w:tmpl w:val="2EDC03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B420F0"/>
    <w:multiLevelType w:val="hybridMultilevel"/>
    <w:tmpl w:val="AC0CFD62"/>
    <w:lvl w:ilvl="0" w:tplc="628611E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9A5D8F"/>
    <w:multiLevelType w:val="hybridMultilevel"/>
    <w:tmpl w:val="F97EFF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543B38"/>
    <w:multiLevelType w:val="hybridMultilevel"/>
    <w:tmpl w:val="11041D8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77596AF0"/>
    <w:multiLevelType w:val="hybridMultilevel"/>
    <w:tmpl w:val="552E43B8"/>
    <w:lvl w:ilvl="0" w:tplc="ACEA246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2" w15:restartNumberingAfterBreak="0">
    <w:nsid w:val="78D24FFB"/>
    <w:multiLevelType w:val="hybridMultilevel"/>
    <w:tmpl w:val="DC7E86C2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3" w15:restartNumberingAfterBreak="0">
    <w:nsid w:val="79D10D08"/>
    <w:multiLevelType w:val="hybridMultilevel"/>
    <w:tmpl w:val="07EA082A"/>
    <w:lvl w:ilvl="0" w:tplc="EE888C3A">
      <w:start w:val="1"/>
      <w:numFmt w:val="decimal"/>
      <w:lvlText w:val="%1)"/>
      <w:lvlJc w:val="left"/>
      <w:pPr>
        <w:ind w:left="426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CE448D30">
      <w:start w:val="1"/>
      <w:numFmt w:val="lowerLetter"/>
      <w:lvlText w:val="%2"/>
      <w:lvlJc w:val="left"/>
      <w:pPr>
        <w:ind w:left="12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BB8B90A">
      <w:start w:val="1"/>
      <w:numFmt w:val="lowerRoman"/>
      <w:lvlText w:val="%3"/>
      <w:lvlJc w:val="left"/>
      <w:pPr>
        <w:ind w:left="19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54CCAF6">
      <w:start w:val="1"/>
      <w:numFmt w:val="decimal"/>
      <w:lvlText w:val="%4"/>
      <w:lvlJc w:val="left"/>
      <w:pPr>
        <w:ind w:left="27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3EE0922">
      <w:start w:val="1"/>
      <w:numFmt w:val="lowerLetter"/>
      <w:lvlText w:val="%5"/>
      <w:lvlJc w:val="left"/>
      <w:pPr>
        <w:ind w:left="34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B51A572E">
      <w:start w:val="1"/>
      <w:numFmt w:val="lowerRoman"/>
      <w:lvlText w:val="%6"/>
      <w:lvlJc w:val="left"/>
      <w:pPr>
        <w:ind w:left="4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B943AF6">
      <w:start w:val="1"/>
      <w:numFmt w:val="decimal"/>
      <w:lvlText w:val="%7"/>
      <w:lvlJc w:val="left"/>
      <w:pPr>
        <w:ind w:left="48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486FB2">
      <w:start w:val="1"/>
      <w:numFmt w:val="lowerLetter"/>
      <w:lvlText w:val="%8"/>
      <w:lvlJc w:val="left"/>
      <w:pPr>
        <w:ind w:left="55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96468164">
      <w:start w:val="1"/>
      <w:numFmt w:val="lowerRoman"/>
      <w:lvlText w:val="%9"/>
      <w:lvlJc w:val="left"/>
      <w:pPr>
        <w:ind w:left="63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4" w15:restartNumberingAfterBreak="0">
    <w:nsid w:val="7BD1562F"/>
    <w:multiLevelType w:val="hybridMultilevel"/>
    <w:tmpl w:val="AC14271A"/>
    <w:lvl w:ilvl="0" w:tplc="94ECA8D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</w:num>
  <w:num w:numId="8">
    <w:abstractNumId w:val="6"/>
  </w:num>
  <w:num w:numId="9">
    <w:abstractNumId w:val="40"/>
  </w:num>
  <w:num w:numId="10">
    <w:abstractNumId w:val="37"/>
  </w:num>
  <w:num w:numId="11">
    <w:abstractNumId w:val="25"/>
  </w:num>
  <w:num w:numId="12">
    <w:abstractNumId w:val="2"/>
  </w:num>
  <w:num w:numId="13">
    <w:abstractNumId w:val="22"/>
  </w:num>
  <w:num w:numId="14">
    <w:abstractNumId w:val="33"/>
  </w:num>
  <w:num w:numId="15">
    <w:abstractNumId w:val="18"/>
  </w:num>
  <w:num w:numId="16">
    <w:abstractNumId w:val="7"/>
  </w:num>
  <w:num w:numId="17">
    <w:abstractNumId w:val="9"/>
  </w:num>
  <w:num w:numId="18">
    <w:abstractNumId w:val="38"/>
  </w:num>
  <w:num w:numId="19">
    <w:abstractNumId w:val="44"/>
  </w:num>
  <w:num w:numId="20">
    <w:abstractNumId w:val="0"/>
  </w:num>
  <w:num w:numId="21">
    <w:abstractNumId w:val="41"/>
  </w:num>
  <w:num w:numId="22">
    <w:abstractNumId w:val="35"/>
  </w:num>
  <w:num w:numId="23">
    <w:abstractNumId w:val="1"/>
  </w:num>
  <w:num w:numId="24">
    <w:abstractNumId w:val="17"/>
  </w:num>
  <w:num w:numId="25">
    <w:abstractNumId w:val="30"/>
  </w:num>
  <w:num w:numId="26">
    <w:abstractNumId w:val="42"/>
  </w:num>
  <w:num w:numId="27">
    <w:abstractNumId w:val="5"/>
  </w:num>
  <w:num w:numId="28">
    <w:abstractNumId w:val="3"/>
  </w:num>
  <w:num w:numId="29">
    <w:abstractNumId w:val="15"/>
  </w:num>
  <w:num w:numId="30">
    <w:abstractNumId w:val="34"/>
  </w:num>
  <w:num w:numId="31">
    <w:abstractNumId w:val="28"/>
  </w:num>
  <w:num w:numId="32">
    <w:abstractNumId w:val="13"/>
  </w:num>
  <w:num w:numId="33">
    <w:abstractNumId w:val="36"/>
  </w:num>
  <w:num w:numId="34">
    <w:abstractNumId w:val="19"/>
  </w:num>
  <w:num w:numId="35">
    <w:abstractNumId w:val="26"/>
  </w:num>
  <w:num w:numId="36">
    <w:abstractNumId w:val="12"/>
  </w:num>
  <w:num w:numId="37">
    <w:abstractNumId w:val="31"/>
  </w:num>
  <w:num w:numId="38">
    <w:abstractNumId w:val="4"/>
  </w:num>
  <w:num w:numId="39">
    <w:abstractNumId w:val="11"/>
  </w:num>
  <w:num w:numId="40">
    <w:abstractNumId w:val="14"/>
  </w:num>
  <w:num w:numId="41">
    <w:abstractNumId w:val="23"/>
  </w:num>
  <w:num w:numId="42">
    <w:abstractNumId w:val="16"/>
  </w:num>
  <w:num w:numId="43">
    <w:abstractNumId w:val="27"/>
  </w:num>
  <w:num w:numId="44">
    <w:abstractNumId w:val="10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75D"/>
    <w:rsid w:val="00002EAF"/>
    <w:rsid w:val="0001294F"/>
    <w:rsid w:val="00040FBC"/>
    <w:rsid w:val="000430BF"/>
    <w:rsid w:val="0006075D"/>
    <w:rsid w:val="0008567B"/>
    <w:rsid w:val="000B6273"/>
    <w:rsid w:val="000F1C62"/>
    <w:rsid w:val="000F39EB"/>
    <w:rsid w:val="00111043"/>
    <w:rsid w:val="00113D55"/>
    <w:rsid w:val="001333BD"/>
    <w:rsid w:val="001432A6"/>
    <w:rsid w:val="00183497"/>
    <w:rsid w:val="00190579"/>
    <w:rsid w:val="001929C4"/>
    <w:rsid w:val="00192FB5"/>
    <w:rsid w:val="001B20F8"/>
    <w:rsid w:val="001E202A"/>
    <w:rsid w:val="00235C93"/>
    <w:rsid w:val="002559AB"/>
    <w:rsid w:val="002745AF"/>
    <w:rsid w:val="00286373"/>
    <w:rsid w:val="0028780A"/>
    <w:rsid w:val="002E7930"/>
    <w:rsid w:val="00301101"/>
    <w:rsid w:val="00322E7B"/>
    <w:rsid w:val="00333D5B"/>
    <w:rsid w:val="00341E54"/>
    <w:rsid w:val="00342C7A"/>
    <w:rsid w:val="00346386"/>
    <w:rsid w:val="003626E8"/>
    <w:rsid w:val="00373F1A"/>
    <w:rsid w:val="003774D3"/>
    <w:rsid w:val="00384737"/>
    <w:rsid w:val="00384D64"/>
    <w:rsid w:val="00397813"/>
    <w:rsid w:val="003A0F94"/>
    <w:rsid w:val="003A272C"/>
    <w:rsid w:val="003B26CA"/>
    <w:rsid w:val="003C20B9"/>
    <w:rsid w:val="003E2CDD"/>
    <w:rsid w:val="003E2D32"/>
    <w:rsid w:val="00406ECC"/>
    <w:rsid w:val="0042554E"/>
    <w:rsid w:val="00440AB3"/>
    <w:rsid w:val="00444939"/>
    <w:rsid w:val="00485674"/>
    <w:rsid w:val="004950B4"/>
    <w:rsid w:val="004B1FF0"/>
    <w:rsid w:val="00514990"/>
    <w:rsid w:val="00515F8C"/>
    <w:rsid w:val="00523D6B"/>
    <w:rsid w:val="005304AB"/>
    <w:rsid w:val="00546C25"/>
    <w:rsid w:val="0056308E"/>
    <w:rsid w:val="0056312E"/>
    <w:rsid w:val="0056557F"/>
    <w:rsid w:val="0058227A"/>
    <w:rsid w:val="00591A25"/>
    <w:rsid w:val="005A5B12"/>
    <w:rsid w:val="005A64A8"/>
    <w:rsid w:val="005D61C1"/>
    <w:rsid w:val="005E343D"/>
    <w:rsid w:val="00611D60"/>
    <w:rsid w:val="00612D4D"/>
    <w:rsid w:val="00614DCC"/>
    <w:rsid w:val="006152FC"/>
    <w:rsid w:val="00616BEB"/>
    <w:rsid w:val="00625149"/>
    <w:rsid w:val="0062684E"/>
    <w:rsid w:val="00627387"/>
    <w:rsid w:val="00651177"/>
    <w:rsid w:val="00661A48"/>
    <w:rsid w:val="00676101"/>
    <w:rsid w:val="00692F6A"/>
    <w:rsid w:val="006D3A80"/>
    <w:rsid w:val="006E1348"/>
    <w:rsid w:val="00700944"/>
    <w:rsid w:val="007021E9"/>
    <w:rsid w:val="00717F11"/>
    <w:rsid w:val="007255D6"/>
    <w:rsid w:val="00774F37"/>
    <w:rsid w:val="007A7926"/>
    <w:rsid w:val="007B3020"/>
    <w:rsid w:val="007D6916"/>
    <w:rsid w:val="007E29CD"/>
    <w:rsid w:val="007F4F90"/>
    <w:rsid w:val="008015C2"/>
    <w:rsid w:val="0080717F"/>
    <w:rsid w:val="008111E6"/>
    <w:rsid w:val="00825A11"/>
    <w:rsid w:val="00826807"/>
    <w:rsid w:val="008604FB"/>
    <w:rsid w:val="00862F9A"/>
    <w:rsid w:val="00863DFD"/>
    <w:rsid w:val="008A2246"/>
    <w:rsid w:val="008A6EB1"/>
    <w:rsid w:val="008B2DAF"/>
    <w:rsid w:val="008C39FF"/>
    <w:rsid w:val="008E28CF"/>
    <w:rsid w:val="008E57A0"/>
    <w:rsid w:val="00926023"/>
    <w:rsid w:val="00926F62"/>
    <w:rsid w:val="00934BF0"/>
    <w:rsid w:val="00945D7F"/>
    <w:rsid w:val="00946649"/>
    <w:rsid w:val="00976B12"/>
    <w:rsid w:val="00983C6E"/>
    <w:rsid w:val="00997571"/>
    <w:rsid w:val="009A2557"/>
    <w:rsid w:val="009B4CBF"/>
    <w:rsid w:val="009B56AF"/>
    <w:rsid w:val="009C50DA"/>
    <w:rsid w:val="009F577D"/>
    <w:rsid w:val="00A11E70"/>
    <w:rsid w:val="00A61319"/>
    <w:rsid w:val="00A91138"/>
    <w:rsid w:val="00AA1897"/>
    <w:rsid w:val="00AA1E93"/>
    <w:rsid w:val="00AA7522"/>
    <w:rsid w:val="00AC2033"/>
    <w:rsid w:val="00AD2CD3"/>
    <w:rsid w:val="00AD6D0E"/>
    <w:rsid w:val="00AF4327"/>
    <w:rsid w:val="00B00D3B"/>
    <w:rsid w:val="00B048AA"/>
    <w:rsid w:val="00B0759A"/>
    <w:rsid w:val="00B35325"/>
    <w:rsid w:val="00B37B95"/>
    <w:rsid w:val="00B40501"/>
    <w:rsid w:val="00B5412B"/>
    <w:rsid w:val="00B62A09"/>
    <w:rsid w:val="00B93511"/>
    <w:rsid w:val="00BC7C9E"/>
    <w:rsid w:val="00BF5901"/>
    <w:rsid w:val="00C03DA6"/>
    <w:rsid w:val="00C05C73"/>
    <w:rsid w:val="00C27A9F"/>
    <w:rsid w:val="00C355E2"/>
    <w:rsid w:val="00C6710F"/>
    <w:rsid w:val="00CA367F"/>
    <w:rsid w:val="00CA43A3"/>
    <w:rsid w:val="00CF47BB"/>
    <w:rsid w:val="00CF71C0"/>
    <w:rsid w:val="00D00992"/>
    <w:rsid w:val="00D10C9E"/>
    <w:rsid w:val="00D23819"/>
    <w:rsid w:val="00D30224"/>
    <w:rsid w:val="00D43E7D"/>
    <w:rsid w:val="00D47B43"/>
    <w:rsid w:val="00D51B1B"/>
    <w:rsid w:val="00D73227"/>
    <w:rsid w:val="00D770B4"/>
    <w:rsid w:val="00DD06F6"/>
    <w:rsid w:val="00DE6D4E"/>
    <w:rsid w:val="00DE7E7E"/>
    <w:rsid w:val="00DF2C88"/>
    <w:rsid w:val="00E067D3"/>
    <w:rsid w:val="00E126B9"/>
    <w:rsid w:val="00E22949"/>
    <w:rsid w:val="00E34509"/>
    <w:rsid w:val="00E657F4"/>
    <w:rsid w:val="00E77017"/>
    <w:rsid w:val="00E9029C"/>
    <w:rsid w:val="00EA7CAB"/>
    <w:rsid w:val="00ED5D07"/>
    <w:rsid w:val="00ED782A"/>
    <w:rsid w:val="00EF3C04"/>
    <w:rsid w:val="00EF6C1E"/>
    <w:rsid w:val="00F1491C"/>
    <w:rsid w:val="00F268B5"/>
    <w:rsid w:val="00F33220"/>
    <w:rsid w:val="00F4784D"/>
    <w:rsid w:val="00F85BBF"/>
    <w:rsid w:val="00F930C7"/>
    <w:rsid w:val="00FA168E"/>
    <w:rsid w:val="00FA35EE"/>
    <w:rsid w:val="00FA3E7F"/>
    <w:rsid w:val="00FB7B8B"/>
    <w:rsid w:val="00FC15D0"/>
    <w:rsid w:val="00FE3128"/>
    <w:rsid w:val="00FE662D"/>
    <w:rsid w:val="00FF0D37"/>
    <w:rsid w:val="00FF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FFA5F"/>
  <w15:docId w15:val="{82F1EA1F-0776-4415-A6C3-DDD857882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075D"/>
    <w:pPr>
      <w:spacing w:after="16" w:line="24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7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C7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C9E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7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C9E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50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50B4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1356</Words>
  <Characters>8138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Owczarek</dc:creator>
  <cp:keywords/>
  <dc:description/>
  <cp:lastModifiedBy>Renata Owczarek</cp:lastModifiedBy>
  <cp:revision>18</cp:revision>
  <cp:lastPrinted>2021-01-05T10:42:00Z</cp:lastPrinted>
  <dcterms:created xsi:type="dcterms:W3CDTF">2020-01-03T08:35:00Z</dcterms:created>
  <dcterms:modified xsi:type="dcterms:W3CDTF">2021-02-02T08:23:00Z</dcterms:modified>
</cp:coreProperties>
</file>