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48"/>
        <w:tblW w:w="10914" w:type="dxa"/>
        <w:tblLook w:val="04A0" w:firstRow="1" w:lastRow="0" w:firstColumn="1" w:lastColumn="0" w:noHBand="0" w:noVBand="1"/>
      </w:tblPr>
      <w:tblGrid>
        <w:gridCol w:w="2741"/>
        <w:gridCol w:w="2079"/>
        <w:gridCol w:w="2215"/>
        <w:gridCol w:w="3879"/>
      </w:tblGrid>
      <w:tr w:rsidR="00764F4B" w:rsidRPr="00805FFC" w:rsidTr="00764F4B">
        <w:trPr>
          <w:trHeight w:val="1702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52DB958B" wp14:editId="4D04E73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136525</wp:posOffset>
                  </wp:positionV>
                  <wp:extent cx="1603375" cy="856615"/>
                  <wp:effectExtent l="0" t="0" r="0" b="635"/>
                  <wp:wrapTight wrapText="bothSides">
                    <wp:wrapPolygon edited="0">
                      <wp:start x="0" y="0"/>
                      <wp:lineTo x="0" y="21136"/>
                      <wp:lineTo x="21301" y="21136"/>
                      <wp:lineTo x="21301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</w:p>
          <w:p w:rsidR="007871D4" w:rsidRPr="00805FFC" w:rsidRDefault="007871D4" w:rsidP="0078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D4" w:rsidRPr="00805FFC" w:rsidRDefault="00D846DE" w:rsidP="007871D4">
            <w:pPr>
              <w:jc w:val="right"/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</w:rPr>
              <w:object w:dxaOrig="7785" w:dyaOrig="9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4.5pt" o:ole="">
                  <v:imagedata r:id="rId7" o:title=""/>
                </v:shape>
                <o:OLEObject Type="Embed" ProgID="PBrush" ShapeID="_x0000_i1025" DrawAspect="Content" ObjectID="_1515828371" r:id="rId8"/>
              </w:objec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F4B" w:rsidRPr="00805FFC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F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Województwo </w:t>
            </w:r>
          </w:p>
          <w:p w:rsidR="007871D4" w:rsidRPr="00805FFC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FFC">
              <w:rPr>
                <w:rFonts w:ascii="Times New Roman" w:hAnsi="Times New Roman" w:cs="Times New Roman"/>
                <w:b/>
                <w:sz w:val="16"/>
                <w:szCs w:val="16"/>
              </w:rPr>
              <w:t>Świętokrzyskie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5027ED0B" wp14:editId="26BDAFB1">
                  <wp:simplePos x="0" y="0"/>
                  <wp:positionH relativeFrom="column">
                    <wp:posOffset>-22679</wp:posOffset>
                  </wp:positionH>
                  <wp:positionV relativeFrom="paragraph">
                    <wp:posOffset>184150</wp:posOffset>
                  </wp:positionV>
                  <wp:extent cx="23260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405" y="20921"/>
                      <wp:lineTo x="21405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820">
        <w:rPr>
          <w:rFonts w:ascii="Times New Roman" w:hAnsi="Times New Roman" w:cs="Times New Roman"/>
          <w:b/>
          <w:sz w:val="24"/>
          <w:szCs w:val="24"/>
        </w:rPr>
        <w:t>Powiatowy Urząd Pracy w Końskich informuje, iż rozpoczyna kolejny nabór w ramach projektu</w:t>
      </w:r>
      <w:r w:rsidR="007E5547" w:rsidRPr="00635820">
        <w:rPr>
          <w:rFonts w:ascii="Times New Roman" w:hAnsi="Times New Roman" w:cs="Times New Roman"/>
          <w:b/>
          <w:sz w:val="24"/>
          <w:szCs w:val="24"/>
        </w:rPr>
        <w:t xml:space="preserve"> pt.: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„Aktywizacja osób powyżej 29 roku życia pozostających bez pracy w powiecie koneckim (I</w:t>
      </w:r>
      <w:r w:rsidR="002963BB"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I</w:t>
      </w:r>
      <w:r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)”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w ramach </w:t>
      </w:r>
      <w:r w:rsidRPr="00635820">
        <w:rPr>
          <w:rFonts w:ascii="Times New Roman" w:hAnsi="Times New Roman" w:cs="Times New Roman"/>
          <w:b/>
          <w:color w:val="00B050"/>
          <w:sz w:val="24"/>
          <w:szCs w:val="24"/>
          <w:u w:val="thick"/>
        </w:rPr>
        <w:t>Regionalnego Programu Operacyjnego Województwa Świętokrzyskiego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Oś priorytetowa 10 </w:t>
      </w:r>
      <w:r w:rsidRPr="00635820">
        <w:rPr>
          <w:rFonts w:ascii="Times New Roman" w:hAnsi="Times New Roman" w:cs="Times New Roman"/>
          <w:i/>
          <w:sz w:val="24"/>
          <w:szCs w:val="24"/>
        </w:rPr>
        <w:t>Otwarty rynek pracy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Działanie 10.1 </w:t>
      </w:r>
      <w:r w:rsidRPr="00635820">
        <w:rPr>
          <w:rFonts w:ascii="Times New Roman" w:hAnsi="Times New Roman" w:cs="Times New Roman"/>
          <w:i/>
          <w:sz w:val="24"/>
          <w:szCs w:val="24"/>
        </w:rPr>
        <w:t>Działania publicznych służb zatrudnienia na rzecz podniesienia aktywności zawodowej osób powyżej 29 roku życia</w:t>
      </w:r>
      <w:r w:rsidRPr="00635820">
        <w:rPr>
          <w:rFonts w:ascii="Times New Roman" w:hAnsi="Times New Roman" w:cs="Times New Roman"/>
          <w:sz w:val="24"/>
          <w:szCs w:val="24"/>
        </w:rPr>
        <w:t>.</w:t>
      </w:r>
    </w:p>
    <w:p w:rsidR="00320BE7" w:rsidRPr="00635820" w:rsidRDefault="00320BE7" w:rsidP="00B50AA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sz w:val="24"/>
          <w:szCs w:val="24"/>
        </w:rPr>
      </w:pPr>
    </w:p>
    <w:p w:rsidR="006C4A15" w:rsidRPr="00635820" w:rsidRDefault="00320BE7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820">
        <w:rPr>
          <w:rFonts w:ascii="Times New Roman" w:hAnsi="Times New Roman" w:cs="Times New Roman"/>
          <w:b/>
          <w:sz w:val="24"/>
          <w:szCs w:val="24"/>
        </w:rPr>
        <w:t>Nabór dotyczy zad</w:t>
      </w:r>
      <w:r w:rsidR="004603CA">
        <w:rPr>
          <w:rFonts w:ascii="Times New Roman" w:hAnsi="Times New Roman" w:cs="Times New Roman"/>
          <w:b/>
          <w:sz w:val="24"/>
          <w:szCs w:val="24"/>
        </w:rPr>
        <w:t>ań</w:t>
      </w:r>
      <w:r w:rsidR="006C4A15" w:rsidRPr="0063582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603CA" w:rsidRDefault="005421FE" w:rsidP="00A654F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82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603CA">
        <w:rPr>
          <w:rFonts w:ascii="Times New Roman" w:hAnsi="Times New Roman" w:cs="Times New Roman"/>
          <w:i/>
          <w:sz w:val="24"/>
          <w:szCs w:val="24"/>
        </w:rPr>
        <w:t>staże,</w:t>
      </w:r>
    </w:p>
    <w:p w:rsidR="004603CA" w:rsidRDefault="00A654FA" w:rsidP="00A654F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-szkolenia,</w:t>
      </w:r>
    </w:p>
    <w:p w:rsidR="004603CA" w:rsidRDefault="004603CA" w:rsidP="004603C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-prace interwencyjne,</w:t>
      </w:r>
    </w:p>
    <w:p w:rsidR="004603CA" w:rsidRDefault="004603CA" w:rsidP="004603C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-dofinansowanie wyna</w:t>
      </w:r>
      <w:r w:rsidR="00641176">
        <w:rPr>
          <w:rFonts w:ascii="Times New Roman" w:hAnsi="Times New Roman" w:cs="Times New Roman"/>
          <w:i/>
          <w:sz w:val="24"/>
          <w:szCs w:val="24"/>
        </w:rPr>
        <w:t>grodzenia za zatrudnienie osoby bezrobotnej powyżej 50 roku</w:t>
      </w:r>
    </w:p>
    <w:p w:rsidR="005421FE" w:rsidRPr="00635820" w:rsidRDefault="005421FE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BE7" w:rsidRPr="00635820" w:rsidRDefault="005421FE" w:rsidP="005421FE">
      <w:pPr>
        <w:spacing w:after="0" w:line="240" w:lineRule="auto"/>
        <w:ind w:righ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20BE7" w:rsidRPr="00635820">
        <w:rPr>
          <w:rFonts w:ascii="Times New Roman" w:hAnsi="Times New Roman" w:cs="Times New Roman"/>
          <w:sz w:val="24"/>
          <w:szCs w:val="24"/>
        </w:rPr>
        <w:t>i prowadzony będzie w </w:t>
      </w:r>
      <w:r w:rsidR="00320BE7" w:rsidRPr="00635820">
        <w:rPr>
          <w:rFonts w:ascii="Times New Roman" w:hAnsi="Times New Roman" w:cs="Times New Roman"/>
          <w:color w:val="000000"/>
          <w:sz w:val="24"/>
          <w:szCs w:val="24"/>
        </w:rPr>
        <w:t>terminie od </w:t>
      </w:r>
      <w:r w:rsidR="00B038F8">
        <w:rPr>
          <w:rFonts w:ascii="Times New Roman" w:hAnsi="Times New Roman" w:cs="Times New Roman"/>
          <w:b/>
          <w:color w:val="00B050"/>
          <w:sz w:val="24"/>
          <w:szCs w:val="24"/>
        </w:rPr>
        <w:t>08.02.2016</w:t>
      </w:r>
      <w:r w:rsidR="000E24D3">
        <w:rPr>
          <w:rFonts w:ascii="Times New Roman" w:hAnsi="Times New Roman" w:cs="Times New Roman"/>
          <w:b/>
          <w:color w:val="00B050"/>
          <w:sz w:val="24"/>
          <w:szCs w:val="24"/>
        </w:rPr>
        <w:t>r.</w:t>
      </w:r>
      <w:r w:rsidR="00B038F8">
        <w:rPr>
          <w:rFonts w:ascii="Times New Roman" w:hAnsi="Times New Roman" w:cs="Times New Roman"/>
          <w:b/>
          <w:color w:val="00B050"/>
          <w:sz w:val="24"/>
          <w:szCs w:val="24"/>
        </w:rPr>
        <w:t>-12.02.2016</w:t>
      </w:r>
      <w:r w:rsidR="000E24D3">
        <w:rPr>
          <w:rFonts w:ascii="Times New Roman" w:hAnsi="Times New Roman" w:cs="Times New Roman"/>
          <w:b/>
          <w:color w:val="00B050"/>
          <w:sz w:val="24"/>
          <w:szCs w:val="24"/>
        </w:rPr>
        <w:t>r.</w:t>
      </w:r>
    </w:p>
    <w:p w:rsidR="00320BE7" w:rsidRPr="00635820" w:rsidRDefault="00320BE7" w:rsidP="00B50AA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sz w:val="24"/>
          <w:szCs w:val="24"/>
        </w:rPr>
      </w:pPr>
    </w:p>
    <w:p w:rsidR="00635820" w:rsidRDefault="005421FE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AAA" w:rsidRPr="00635820">
        <w:rPr>
          <w:rFonts w:ascii="Times New Roman" w:hAnsi="Times New Roman" w:cs="Times New Roman"/>
          <w:sz w:val="24"/>
          <w:szCs w:val="24"/>
        </w:rPr>
        <w:t xml:space="preserve">Grupę docelową w projekcie stanowić mogą jedynie osoby </w:t>
      </w:r>
    </w:p>
    <w:p w:rsidR="00B50AAA" w:rsidRPr="00635820" w:rsidRDefault="00635820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AAA" w:rsidRPr="00635820">
        <w:rPr>
          <w:rFonts w:ascii="Times New Roman" w:hAnsi="Times New Roman" w:cs="Times New Roman"/>
          <w:sz w:val="24"/>
          <w:szCs w:val="24"/>
        </w:rPr>
        <w:t>spełniające</w:t>
      </w:r>
      <w:r w:rsidR="005421FE" w:rsidRPr="00635820">
        <w:rPr>
          <w:rFonts w:ascii="Times New Roman" w:hAnsi="Times New Roman" w:cs="Times New Roman"/>
          <w:sz w:val="24"/>
          <w:szCs w:val="24"/>
        </w:rPr>
        <w:t xml:space="preserve"> </w:t>
      </w:r>
      <w:r w:rsidR="00B50AAA" w:rsidRPr="00635820">
        <w:rPr>
          <w:rFonts w:ascii="Times New Roman" w:hAnsi="Times New Roman" w:cs="Times New Roman"/>
          <w:sz w:val="24"/>
          <w:szCs w:val="24"/>
        </w:rPr>
        <w:t>łącznie następujące warunki:</w:t>
      </w:r>
    </w:p>
    <w:p w:rsidR="0017743C" w:rsidRPr="00635820" w:rsidRDefault="0017743C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73080B" w:rsidRPr="00635820" w:rsidRDefault="00B50AAA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color w:val="000000"/>
        </w:rPr>
      </w:pPr>
      <w:r w:rsidRPr="00635820">
        <w:rPr>
          <w:rFonts w:eastAsia="Calibri"/>
        </w:rPr>
        <w:t xml:space="preserve">są osobami </w:t>
      </w:r>
      <w:r w:rsidRPr="00635820">
        <w:rPr>
          <w:rFonts w:eastAsia="Calibri"/>
          <w:b/>
        </w:rPr>
        <w:t>powyżej 29 roku życia</w:t>
      </w:r>
      <w:r w:rsidRPr="00635820">
        <w:rPr>
          <w:rFonts w:eastAsia="Calibri"/>
        </w:rPr>
        <w:t>;</w:t>
      </w:r>
      <w:r w:rsidR="0073080B" w:rsidRPr="00635820">
        <w:rPr>
          <w:bCs/>
        </w:rPr>
        <w:t xml:space="preserve"> </w:t>
      </w:r>
    </w:p>
    <w:p w:rsidR="0017743C" w:rsidRPr="00635820" w:rsidRDefault="0073080B" w:rsidP="0073080B">
      <w:pPr>
        <w:pStyle w:val="Akapitzlist"/>
        <w:spacing w:line="276" w:lineRule="auto"/>
        <w:ind w:left="1210"/>
        <w:rPr>
          <w:bCs/>
        </w:rPr>
      </w:pPr>
      <w:r w:rsidRPr="00635820">
        <w:rPr>
          <w:bCs/>
        </w:rPr>
        <w:t>(tj. osoba, kt</w:t>
      </w:r>
      <w:r w:rsidR="0017743C" w:rsidRPr="00635820">
        <w:rPr>
          <w:bCs/>
        </w:rPr>
        <w:t xml:space="preserve">óra w dniu rozpoczęcia udziału </w:t>
      </w:r>
      <w:r w:rsidRPr="00635820">
        <w:rPr>
          <w:bCs/>
        </w:rPr>
        <w:t xml:space="preserve">w projekcie ukończyły </w:t>
      </w:r>
    </w:p>
    <w:p w:rsidR="0017743C" w:rsidRPr="00635820" w:rsidRDefault="0073080B" w:rsidP="0073080B">
      <w:pPr>
        <w:pStyle w:val="Akapitzlist"/>
        <w:spacing w:line="276" w:lineRule="auto"/>
        <w:ind w:left="1210"/>
      </w:pPr>
      <w:r w:rsidRPr="00635820">
        <w:rPr>
          <w:bCs/>
        </w:rPr>
        <w:t xml:space="preserve">30 rok życia). </w:t>
      </w:r>
      <w:r w:rsidRPr="00635820">
        <w:t xml:space="preserve">Wiek uczestników określany jest na podstawie daty </w:t>
      </w:r>
    </w:p>
    <w:p w:rsidR="0073080B" w:rsidRPr="00635820" w:rsidRDefault="0073080B" w:rsidP="0017743C">
      <w:pPr>
        <w:pStyle w:val="Akapitzlist"/>
        <w:spacing w:line="276" w:lineRule="auto"/>
        <w:ind w:left="1210"/>
      </w:pPr>
      <w:r w:rsidRPr="00635820">
        <w:t>urodzenia i ustalany w dniu rozpoczęcia udziału w projekcie.)</w:t>
      </w:r>
    </w:p>
    <w:p w:rsidR="00E2735B" w:rsidRPr="00635820" w:rsidRDefault="0073080B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 xml:space="preserve">pozostają bez pracy i są </w:t>
      </w:r>
      <w:r w:rsidRPr="00635820">
        <w:rPr>
          <w:rFonts w:eastAsia="Calibri"/>
          <w:b/>
        </w:rPr>
        <w:t>zarejestrowane</w:t>
      </w:r>
      <w:r w:rsidRPr="00635820">
        <w:rPr>
          <w:rFonts w:eastAsia="Calibri"/>
        </w:rPr>
        <w:t xml:space="preserve"> w Powiatowym Urzędzie </w:t>
      </w:r>
    </w:p>
    <w:p w:rsidR="0073080B" w:rsidRPr="00635820" w:rsidRDefault="0073080B" w:rsidP="00E2735B">
      <w:pPr>
        <w:pStyle w:val="Akapitzlist"/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>Pracy w Końskich;</w:t>
      </w:r>
    </w:p>
    <w:p w:rsidR="00E2735B" w:rsidRPr="00635820" w:rsidRDefault="0073080B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 xml:space="preserve"> </w:t>
      </w:r>
      <w:r w:rsidR="00B50AAA" w:rsidRPr="00635820">
        <w:rPr>
          <w:rFonts w:eastAsia="Calibri"/>
        </w:rPr>
        <w:t xml:space="preserve">znajdują się w szczególnej sytuacji na rynku pracy, przez co należy </w:t>
      </w:r>
    </w:p>
    <w:p w:rsidR="00B50AAA" w:rsidRPr="00635820" w:rsidRDefault="00B50AAA" w:rsidP="00E2735B">
      <w:pPr>
        <w:pStyle w:val="Akapitzlist"/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>rozumieć, że </w:t>
      </w:r>
      <w:r w:rsidRPr="00635820">
        <w:rPr>
          <w:rFonts w:eastAsia="Calibri"/>
          <w:b/>
        </w:rPr>
        <w:t>należą do jednej z poniższych kategorii osób</w:t>
      </w:r>
      <w:r w:rsidRPr="00635820">
        <w:rPr>
          <w:rFonts w:eastAsia="Calibri"/>
        </w:rPr>
        <w:t>:</w:t>
      </w:r>
    </w:p>
    <w:p w:rsidR="00B50AAA" w:rsidRPr="00635820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po 50 roku życia,</w:t>
      </w:r>
    </w:p>
    <w:p w:rsidR="00B50AAA" w:rsidRPr="00635820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kobiety,</w:t>
      </w:r>
    </w:p>
    <w:p w:rsidR="0017743C" w:rsidRPr="00635820" w:rsidRDefault="00B50AAA" w:rsidP="0017743C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z niepełnosprawnościami,</w:t>
      </w:r>
    </w:p>
    <w:p w:rsidR="0017743C" w:rsidRPr="00635820" w:rsidRDefault="00B50AAA" w:rsidP="0017743C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długotrwale bezrobotne,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tj.</w:t>
      </w:r>
      <w:r w:rsidR="00E2735B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bezrobotne nieprzerwanie                         </w:t>
      </w:r>
      <w:r w:rsidR="00E2735B" w:rsidRPr="006358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przez</w:t>
      </w:r>
      <w:r w:rsidR="0017743C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>okres ponad 12 miesięcy,</w:t>
      </w:r>
    </w:p>
    <w:p w:rsidR="00E2735B" w:rsidRPr="00635820" w:rsidRDefault="00E2735B" w:rsidP="00E2735B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>osoby z niskimi kwalifikacjami</w:t>
      </w:r>
      <w:r w:rsidRPr="006358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5820">
        <w:rPr>
          <w:rFonts w:ascii="Times New Roman" w:hAnsi="Times New Roman" w:cs="Times New Roman"/>
          <w:bCs/>
          <w:iCs/>
          <w:sz w:val="24"/>
          <w:szCs w:val="24"/>
        </w:rPr>
        <w:t xml:space="preserve"> osoba posiadająca wykształcenie   </w:t>
      </w:r>
      <w:r w:rsidRPr="00635820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  na poziomie ISCED 3 (do ponadgimnazjalnego).</w:t>
      </w:r>
    </w:p>
    <w:p w:rsidR="00E2735B" w:rsidRPr="00635820" w:rsidRDefault="00E2735B" w:rsidP="00E2735B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080B" w:rsidRPr="00635820" w:rsidRDefault="0073080B" w:rsidP="006C4A15">
      <w:pPr>
        <w:spacing w:after="0" w:line="240" w:lineRule="auto"/>
        <w:ind w:righ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EBE" w:rsidRPr="00635820" w:rsidRDefault="00931EBE" w:rsidP="006C4A15">
      <w:pPr>
        <w:spacing w:after="0" w:line="240" w:lineRule="auto"/>
        <w:ind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  </w:t>
      </w:r>
    </w:p>
    <w:p w:rsidR="00A1389A" w:rsidRPr="00635820" w:rsidRDefault="00931EBE" w:rsidP="00846103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W związku z powyższym do udziału w projekcie zapraszamy wszystkie osoby bezrobotne zarejestrowane w Powiatowym</w:t>
      </w:r>
      <w:r w:rsidR="00846103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Urzędzie Pracy w 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Końskich, dla których ustalono </w:t>
      </w:r>
      <w:r w:rsidR="006C4A15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I lub 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II profil pomocy</w:t>
      </w:r>
      <w:r w:rsidR="007E5547" w:rsidRPr="0063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547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w rozumieniu    art. 33 ustawy z dnia 20 kwietnia 2004 r. </w:t>
      </w:r>
      <w:r w:rsidR="007E5547" w:rsidRPr="00635820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o promocji zatrudnienia   i instytucjach rynku pracy</w:t>
      </w:r>
      <w:r w:rsid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spełniające warunki gru</w:t>
      </w:r>
      <w:r w:rsidR="00EF6C0E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py docelowej wymienione powyżej</w:t>
      </w:r>
      <w:r w:rsidR="00B038F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bookmarkStart w:id="0" w:name="_GoBack"/>
      <w:bookmarkEnd w:id="0"/>
    </w:p>
    <w:sectPr w:rsidR="00A1389A" w:rsidRPr="0063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1984214A"/>
    <w:multiLevelType w:val="hybridMultilevel"/>
    <w:tmpl w:val="133437A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9070945"/>
    <w:multiLevelType w:val="hybridMultilevel"/>
    <w:tmpl w:val="7C3698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2D0733E"/>
    <w:multiLevelType w:val="hybridMultilevel"/>
    <w:tmpl w:val="DC24FD60"/>
    <w:lvl w:ilvl="0" w:tplc="0802804A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02C39"/>
    <w:multiLevelType w:val="hybridMultilevel"/>
    <w:tmpl w:val="0DD2AB8A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4"/>
    <w:rsid w:val="0003586E"/>
    <w:rsid w:val="00094C79"/>
    <w:rsid w:val="000E24D3"/>
    <w:rsid w:val="001407BD"/>
    <w:rsid w:val="0017743C"/>
    <w:rsid w:val="00253F13"/>
    <w:rsid w:val="00271BE6"/>
    <w:rsid w:val="002963BB"/>
    <w:rsid w:val="00304D07"/>
    <w:rsid w:val="00320BE7"/>
    <w:rsid w:val="00366D76"/>
    <w:rsid w:val="003D72A6"/>
    <w:rsid w:val="00415BF6"/>
    <w:rsid w:val="004603CA"/>
    <w:rsid w:val="0053358F"/>
    <w:rsid w:val="005421FE"/>
    <w:rsid w:val="005518C2"/>
    <w:rsid w:val="005D20C7"/>
    <w:rsid w:val="0060679E"/>
    <w:rsid w:val="00635820"/>
    <w:rsid w:val="006377CB"/>
    <w:rsid w:val="00641176"/>
    <w:rsid w:val="006957F8"/>
    <w:rsid w:val="006C4A15"/>
    <w:rsid w:val="0073080B"/>
    <w:rsid w:val="00764F4B"/>
    <w:rsid w:val="007871D4"/>
    <w:rsid w:val="007873A1"/>
    <w:rsid w:val="007E5547"/>
    <w:rsid w:val="00805FFC"/>
    <w:rsid w:val="00844F87"/>
    <w:rsid w:val="00846103"/>
    <w:rsid w:val="00931EBE"/>
    <w:rsid w:val="0094616C"/>
    <w:rsid w:val="00A1389A"/>
    <w:rsid w:val="00A654FA"/>
    <w:rsid w:val="00AA62AC"/>
    <w:rsid w:val="00B038F8"/>
    <w:rsid w:val="00B42EDB"/>
    <w:rsid w:val="00B50AAA"/>
    <w:rsid w:val="00BF57FF"/>
    <w:rsid w:val="00C23EAB"/>
    <w:rsid w:val="00D011B8"/>
    <w:rsid w:val="00D133A5"/>
    <w:rsid w:val="00D168AA"/>
    <w:rsid w:val="00D23AB9"/>
    <w:rsid w:val="00D3727C"/>
    <w:rsid w:val="00D44D34"/>
    <w:rsid w:val="00D841E6"/>
    <w:rsid w:val="00D846DE"/>
    <w:rsid w:val="00DD0376"/>
    <w:rsid w:val="00E2735B"/>
    <w:rsid w:val="00EA134A"/>
    <w:rsid w:val="00EF6C0E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68F8-5525-4AAE-AC9A-AE56D5AE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97"/>
    <w:rPr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3080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7308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A6B8-9208-4DDF-AA3F-23767ECA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Męcina</dc:creator>
  <cp:keywords/>
  <dc:description/>
  <cp:lastModifiedBy>Karolina Kuleta</cp:lastModifiedBy>
  <cp:revision>29</cp:revision>
  <cp:lastPrinted>2016-02-01T09:39:00Z</cp:lastPrinted>
  <dcterms:created xsi:type="dcterms:W3CDTF">2015-09-18T11:34:00Z</dcterms:created>
  <dcterms:modified xsi:type="dcterms:W3CDTF">2016-02-01T09:40:00Z</dcterms:modified>
</cp:coreProperties>
</file>